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54" text:style-name="Internet_20_link" text:visited-style-name="Visited_20_Internet_20_Link">
              <text:span text:style-name="ListLabel_20_28">
                <text:span text:style-name="T8">1 Raadsmemo Ontwerpbestemmingsplan 8e Verzamelplan Buitengebied, 20211216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54"/>
        Raadsmemo Ontwerpbestemmingsplan 8e Verzamelplan Buitengebied, 20211216
        <text:bookmark-end text:name="426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16-12-2021 13:54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Ontwerpbestemmingsplan 8e Verzamelplan Buitengebied, 20211216
              <text:span text:style-name="T3"/>
            </text:p>
            <text:p text:style-name="P7"/>
          </table:table-cell>
          <table:table-cell table:style-name="Table4.A2" office:value-type="string">
            <text:p text:style-name="P8">16-12-2021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201,47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bestemmingsplan-8e-Verzamelplan-Buitengebied-202112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48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1719723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1719723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