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03" text:style-name="Internet_20_link" text:visited-style-name="Visited_20_Internet_20_Link">
              <text:span text:style-name="ListLabel_20_28">
                <text:span text:style-name="T8">1 Raadsmemo Kort geding Inburgering, 20220203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03"/>
        Raadsmemo Kort geding Inburgering, 20220203
        <text:bookmark-end text:name="4270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03-02-2022 10:55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Kort geding Inburgering (2), 20220203
              <text:span text:style-name="T3"/>
            </text:p>
            <text:p text:style-name="P7"/>
          </table:table-cell>
          <table:table-cell table:style-name="Table4.A2" office:value-type="string">
            <text:p text:style-name="P8">03-02-2022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248,20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Kort-geding-Inburgering-2-202202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4" meta:character-count="368" meta:non-whitespace-character-count="3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853199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853199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