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7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Voortgangsrapportage Omgevingswet 2020-II,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6" w:history="1">
        <w:r>
          <w:rPr>
            <w:rFonts w:ascii="Arial" w:hAnsi="Arial" w:eastAsia="Arial" w:cs="Arial"/>
            <w:color w:val="155CAA"/>
            <w:u w:val="single"/>
          </w:rPr>
          <w:t xml:space="preserve">2 Raadsmemo, Voortgang Regio Zwolle,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5" w:history="1">
        <w:r>
          <w:rPr>
            <w:rFonts w:ascii="Arial" w:hAnsi="Arial" w:eastAsia="Arial" w:cs="Arial"/>
            <w:color w:val="155CAA"/>
            <w:u w:val="single"/>
          </w:rPr>
          <w:t xml:space="preserve">3 Raadsmemo, Normen- en toetsingskader 2020,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4" w:history="1">
        <w:r>
          <w:rPr>
            <w:rFonts w:ascii="Arial" w:hAnsi="Arial" w:eastAsia="Arial" w:cs="Arial"/>
            <w:color w:val="155CAA"/>
            <w:u w:val="single"/>
          </w:rPr>
          <w:t xml:space="preserve">4 Raadsmemo, Uitgifte bouwgrond starterswoningen in CPO,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3" w:history="1">
        <w:r>
          <w:rPr>
            <w:rFonts w:ascii="Arial" w:hAnsi="Arial" w:eastAsia="Arial" w:cs="Arial"/>
            <w:color w:val="155CAA"/>
            <w:u w:val="single"/>
          </w:rPr>
          <w:t xml:space="preserve">5 Raadsmemo, MER-beoordeling Haarweg 22 Lemelerveld,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1" w:history="1">
        <w:r>
          <w:rPr>
            <w:rFonts w:ascii="Arial" w:hAnsi="Arial" w:eastAsia="Arial" w:cs="Arial"/>
            <w:color w:val="155CAA"/>
            <w:u w:val="single"/>
          </w:rPr>
          <w:t xml:space="preserve">6 Raadsmemo, Nota van uitgangspunten ten behoeve van het MPG 2021, 20201214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0" w:history="1">
        <w:r>
          <w:rPr>
            <w:rFonts w:ascii="Arial" w:hAnsi="Arial" w:eastAsia="Arial" w:cs="Arial"/>
            <w:color w:val="155CAA"/>
            <w:u w:val="single"/>
          </w:rPr>
          <w:t xml:space="preserve">7 Raadsmemo, Kinderdagopvang en zorgboerderijen bij een agrarisch bedrijf, 20201214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9" w:history="1">
        <w:r>
          <w:rPr>
            <w:rFonts w:ascii="Arial" w:hAnsi="Arial" w:eastAsia="Arial" w:cs="Arial"/>
            <w:color w:val="155CAA"/>
            <w:u w:val="single"/>
          </w:rPr>
          <w:t xml:space="preserve">8 Raadsmemo, Nadere eisen Inwoonsituaties,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8" w:history="1">
        <w:r>
          <w:rPr>
            <w:rFonts w:ascii="Arial" w:hAnsi="Arial" w:eastAsia="Arial" w:cs="Arial"/>
            <w:color w:val="155CAA"/>
            <w:u w:val="single"/>
          </w:rPr>
          <w:t xml:space="preserve">9 Raadsmemo, Winkeltijden op koopzondagen rondom kerstdagen 2020 - Corona,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7" w:history="1">
        <w:r>
          <w:rPr>
            <w:rFonts w:ascii="Arial" w:hAnsi="Arial" w:eastAsia="Arial" w:cs="Arial"/>
            <w:color w:val="155CAA"/>
            <w:u w:val="single"/>
          </w:rPr>
          <w:t xml:space="preserve">10 Raadsmemo, Ontwerp BP 7e verzamelplan Buitengebied,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1" w:history="1">
        <w:r>
          <w:rPr>
            <w:rFonts w:ascii="Arial" w:hAnsi="Arial" w:eastAsia="Arial" w:cs="Arial"/>
            <w:color w:val="155CAA"/>
            <w:u w:val="single"/>
          </w:rPr>
          <w:t xml:space="preserve">11 Raadsmemo, Ontwerp wijzigingsplan Meeleweg 78-78a,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9" w:history="1">
        <w:r>
          <w:rPr>
            <w:rFonts w:ascii="Arial" w:hAnsi="Arial" w:eastAsia="Arial" w:cs="Arial"/>
            <w:color w:val="155CAA"/>
            <w:u w:val="single"/>
          </w:rPr>
          <w:t xml:space="preserve">12 Raadsmemo, KPI-rapportage 2019, 20201203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8" w:history="1">
        <w:r>
          <w:rPr>
            <w:rFonts w:ascii="Arial" w:hAnsi="Arial" w:eastAsia="Arial" w:cs="Arial"/>
            <w:color w:val="155CAA"/>
            <w:u w:val="single"/>
          </w:rPr>
          <w:t xml:space="preserve">13 Raadsmemo, Samenwerkingsovereenkomst Wonen 2021-2025, 20201203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3" w:history="1">
        <w:r>
          <w:rPr>
            <w:rFonts w:ascii="Arial" w:hAnsi="Arial" w:eastAsia="Arial" w:cs="Arial"/>
            <w:color w:val="155CAA"/>
            <w:u w:val="single"/>
          </w:rPr>
          <w:t xml:space="preserve">14 Raadsmemo, GGD IJsselland bestuursrapp najaar 2020, begrotingswijz en gezondheidsmonitor jeugd 2019-2020, 20201126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2" w:history="1">
        <w:r>
          <w:rPr>
            <w:rFonts w:ascii="Arial" w:hAnsi="Arial" w:eastAsia="Arial" w:cs="Arial"/>
            <w:color w:val="155CAA"/>
            <w:u w:val="single"/>
          </w:rPr>
          <w:t xml:space="preserve">15 Raadsmemo, Voortgang Goed Goan,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1" w:history="1">
        <w:r>
          <w:rPr>
            <w:rFonts w:ascii="Arial" w:hAnsi="Arial" w:eastAsia="Arial" w:cs="Arial"/>
            <w:color w:val="155CAA"/>
            <w:u w:val="single"/>
          </w:rPr>
          <w:t xml:space="preserve">16 Raadsmemo, Regionale toekomstvisie beschermd wonen,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0" w:history="1">
        <w:r>
          <w:rPr>
            <w:rFonts w:ascii="Arial" w:hAnsi="Arial" w:eastAsia="Arial" w:cs="Arial"/>
            <w:color w:val="155CAA"/>
            <w:u w:val="single"/>
          </w:rPr>
          <w:t xml:space="preserve">17 Raadsmemo, Voorgenomen bestuurlijke fusie OOZ en St Othopedagogisch Centrum de Ambelt,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8" w:history="1">
        <w:r>
          <w:rPr>
            <w:rFonts w:ascii="Arial" w:hAnsi="Arial" w:eastAsia="Arial" w:cs="Arial"/>
            <w:color w:val="155CAA"/>
            <w:u w:val="single"/>
          </w:rPr>
          <w:t xml:space="preserve">18 Raadsmemo, Wereldwijde Orange the World campagne, 20201119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0" w:history="1">
        <w:r>
          <w:rPr>
            <w:rFonts w:ascii="Arial" w:hAnsi="Arial" w:eastAsia="Arial" w:cs="Arial"/>
            <w:color w:val="155CAA"/>
            <w:u w:val="single"/>
          </w:rPr>
          <w:t xml:space="preserve">19 Raadsmemo, Subsidie energiezuinige terrasverwarming,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9" w:history="1">
        <w:r>
          <w:rPr>
            <w:rFonts w:ascii="Arial" w:hAnsi="Arial" w:eastAsia="Arial" w:cs="Arial"/>
            <w:color w:val="155CAA"/>
            <w:u w:val="single"/>
          </w:rPr>
          <w:t xml:space="preserve">20 Raadsmemo, Verplaatsing tankstation van Vossersteeg 99 naar Hessenweg 25,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8" w:history="1">
        <w:r>
          <w:rPr>
            <w:rFonts w:ascii="Arial" w:hAnsi="Arial" w:eastAsia="Arial" w:cs="Arial"/>
            <w:color w:val="155CAA"/>
            <w:u w:val="single"/>
          </w:rPr>
          <w:t xml:space="preserve">21 Raadsmemo, Moties Concept-RES,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7" w:history="1">
        <w:r>
          <w:rPr>
            <w:rFonts w:ascii="Arial" w:hAnsi="Arial" w:eastAsia="Arial" w:cs="Arial"/>
            <w:color w:val="155CAA"/>
            <w:u w:val="single"/>
          </w:rPr>
          <w:t xml:space="preserve">22 Raadsmemo, Ecologisch bermbeheer,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6" w:history="1">
        <w:r>
          <w:rPr>
            <w:rFonts w:ascii="Arial" w:hAnsi="Arial" w:eastAsia="Arial" w:cs="Arial"/>
            <w:color w:val="155CAA"/>
            <w:u w:val="single"/>
          </w:rPr>
          <w:t xml:space="preserve">23 Raadsmemo, Verzilverlening,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9" w:history="1">
        <w:r>
          <w:rPr>
            <w:rFonts w:ascii="Arial" w:hAnsi="Arial" w:eastAsia="Arial" w:cs="Arial"/>
            <w:color w:val="155CAA"/>
            <w:u w:val="single"/>
          </w:rPr>
          <w:t xml:space="preserve">24 Raadsmemo, Resultaten clientervaringsonderzoeken Wmo en Jeugdhulp 2019, 20201105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5" w:history="1">
        <w:r>
          <w:rPr>
            <w:rFonts w:ascii="Arial" w:hAnsi="Arial" w:eastAsia="Arial" w:cs="Arial"/>
            <w:color w:val="155CAA"/>
            <w:u w:val="single"/>
          </w:rPr>
          <w:t xml:space="preserve">25 Raadsmemo, Verlenging Corona Noodfonds,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4" w:history="1">
        <w:r>
          <w:rPr>
            <w:rFonts w:ascii="Arial" w:hAnsi="Arial" w:eastAsia="Arial" w:cs="Arial"/>
            <w:color w:val="155CAA"/>
            <w:u w:val="single"/>
          </w:rPr>
          <w:t xml:space="preserve">26 Raadsmemo, Beleidsindicatoren,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3" w:history="1">
        <w:r>
          <w:rPr>
            <w:rFonts w:ascii="Arial" w:hAnsi="Arial" w:eastAsia="Arial" w:cs="Arial"/>
            <w:color w:val="155CAA"/>
            <w:u w:val="single"/>
          </w:rPr>
          <w:t xml:space="preserve">27 Raadsmemo, Implementatie rechtmatigheidsverordening 2021,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2" w:history="1">
        <w:r>
          <w:rPr>
            <w:rFonts w:ascii="Arial" w:hAnsi="Arial" w:eastAsia="Arial" w:cs="Arial"/>
            <w:color w:val="155CAA"/>
            <w:u w:val="single"/>
          </w:rPr>
          <w:t xml:space="preserve">28 Raadsmemo, Update over dossier stikstof,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1" w:history="1">
        <w:r>
          <w:rPr>
            <w:rFonts w:ascii="Arial" w:hAnsi="Arial" w:eastAsia="Arial" w:cs="Arial"/>
            <w:color w:val="155CAA"/>
            <w:u w:val="single"/>
          </w:rPr>
          <w:t xml:space="preserve">29 Raadsmemo, Herontwikkeling voormalige bibliotheek Nieuwleusen,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0" w:history="1">
        <w:r>
          <w:rPr>
            <w:rFonts w:ascii="Arial" w:hAnsi="Arial" w:eastAsia="Arial" w:cs="Arial"/>
            <w:color w:val="155CAA"/>
            <w:u w:val="single"/>
          </w:rPr>
          <w:t xml:space="preserve">30 Raadsmemo, Actieplan Verkeersveiligheid 2021,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7" w:history="1">
        <w:r>
          <w:rPr>
            <w:rFonts w:ascii="Arial" w:hAnsi="Arial" w:eastAsia="Arial" w:cs="Arial"/>
            <w:color w:val="155CAA"/>
            <w:u w:val="single"/>
          </w:rPr>
          <w:t xml:space="preserve">31 Raadsmemo, Structuurvisie Dalfsen West, 20201022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6" w:history="1">
        <w:r>
          <w:rPr>
            <w:rFonts w:ascii="Arial" w:hAnsi="Arial" w:eastAsia="Arial" w:cs="Arial"/>
            <w:color w:val="155CAA"/>
            <w:u w:val="single"/>
          </w:rPr>
          <w:t xml:space="preserve">32 Raadsmemo,Raadsbehandeling jaarrekening 2020, 20201022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5" w:history="1">
        <w:r>
          <w:rPr>
            <w:rFonts w:ascii="Arial" w:hAnsi="Arial" w:eastAsia="Arial" w:cs="Arial"/>
            <w:color w:val="155CAA"/>
            <w:u w:val="single"/>
          </w:rPr>
          <w:t xml:space="preserve">33 Raadsmemo, Ter inzage leggen ontwerp BP Camping Bosvreugd, 20201022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0" w:history="1">
        <w:r>
          <w:rPr>
            <w:rFonts w:ascii="Arial" w:hAnsi="Arial" w:eastAsia="Arial" w:cs="Arial"/>
            <w:color w:val="155CAA"/>
            <w:u w:val="single"/>
          </w:rPr>
          <w:t xml:space="preserve">34 Raadsmemo, Pilots nieuwe wet inburgering,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9" w:history="1">
        <w:r>
          <w:rPr>
            <w:rFonts w:ascii="Arial" w:hAnsi="Arial" w:eastAsia="Arial" w:cs="Arial"/>
            <w:color w:val="155CAA"/>
            <w:u w:val="single"/>
          </w:rPr>
          <w:t xml:space="preserve">35 raadsmemo, reacties nav ingekomen stukken,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8" w:history="1">
        <w:r>
          <w:rPr>
            <w:rFonts w:ascii="Arial" w:hAnsi="Arial" w:eastAsia="Arial" w:cs="Arial"/>
            <w:color w:val="155CAA"/>
            <w:u w:val="single"/>
          </w:rPr>
          <w:t xml:space="preserve">36 Raadsmemo, Halfjaarrapportage sociaal domein eerste halfjaar 2020,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7" w:history="1">
        <w:r>
          <w:rPr>
            <w:rFonts w:ascii="Arial" w:hAnsi="Arial" w:eastAsia="Arial" w:cs="Arial"/>
            <w:color w:val="155CAA"/>
            <w:u w:val="single"/>
          </w:rPr>
          <w:t xml:space="preserve">37 Raadsmemo, Subsidieplafond peuteropvang en VE en leges kinderopvang,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6" w:history="1">
        <w:r>
          <w:rPr>
            <w:rFonts w:ascii="Arial" w:hAnsi="Arial" w:eastAsia="Arial" w:cs="Arial"/>
            <w:color w:val="155CAA"/>
            <w:u w:val="single"/>
          </w:rPr>
          <w:t xml:space="preserve">38 Raadsmemo, Evaluatie project Bruggenbouwers,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0" w:history="1">
        <w:r>
          <w:rPr>
            <w:rFonts w:ascii="Arial" w:hAnsi="Arial" w:eastAsia="Arial" w:cs="Arial"/>
            <w:color w:val="155CAA"/>
            <w:u w:val="single"/>
          </w:rPr>
          <w:t xml:space="preserve">39 Raadsmemo, Regionale ruimtelijke ontwikkelingen,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4" w:history="1">
        <w:r>
          <w:rPr>
            <w:rFonts w:ascii="Arial" w:hAnsi="Arial" w:eastAsia="Arial" w:cs="Arial"/>
            <w:color w:val="155CAA"/>
            <w:u w:val="single"/>
          </w:rPr>
          <w:t xml:space="preserve">40 Raadsmemo, Regiodeal,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3" w:history="1">
        <w:r>
          <w:rPr>
            <w:rFonts w:ascii="Arial" w:hAnsi="Arial" w:eastAsia="Arial" w:cs="Arial"/>
            <w:color w:val="155CAA"/>
            <w:u w:val="single"/>
          </w:rPr>
          <w:t xml:space="preserve">41 Raadsmemo, Verkeersongevallencijfers 2019,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2" w:history="1">
        <w:r>
          <w:rPr>
            <w:rFonts w:ascii="Arial" w:hAnsi="Arial" w:eastAsia="Arial" w:cs="Arial"/>
            <w:color w:val="155CAA"/>
            <w:u w:val="single"/>
          </w:rPr>
          <w:t xml:space="preserve">42 Raadsmemo, Kunstgrasvelden,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1" w:history="1">
        <w:r>
          <w:rPr>
            <w:rFonts w:ascii="Arial" w:hAnsi="Arial" w:eastAsia="Arial" w:cs="Arial"/>
            <w:color w:val="155CAA"/>
            <w:u w:val="single"/>
          </w:rPr>
          <w:t xml:space="preserve">43 Raadsmemo, Damoclesbeleid 2020,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0" w:history="1">
        <w:r>
          <w:rPr>
            <w:rFonts w:ascii="Arial" w:hAnsi="Arial" w:eastAsia="Arial" w:cs="Arial"/>
            <w:color w:val="155CAA"/>
            <w:u w:val="single"/>
          </w:rPr>
          <w:t xml:space="preserve">44 Raadsmemo, Communicatie- en participatieplan RES, 20201001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9" w:history="1">
        <w:r>
          <w:rPr>
            <w:rFonts w:ascii="Arial" w:hAnsi="Arial" w:eastAsia="Arial" w:cs="Arial"/>
            <w:color w:val="155CAA"/>
            <w:u w:val="single"/>
          </w:rPr>
          <w:t xml:space="preserve">45 Raadsmemo, Jaarverantwoording kinderopvang 2019, 20201001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8" w:history="1">
        <w:r>
          <w:rPr>
            <w:rFonts w:ascii="Arial" w:hAnsi="Arial" w:eastAsia="Arial" w:cs="Arial"/>
            <w:color w:val="155CAA"/>
            <w:u w:val="single"/>
          </w:rPr>
          <w:t xml:space="preserve">46 Raadsmemo, Samenwerkingsverbanden gem Dalfsen, 20201001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2" w:history="1">
        <w:r>
          <w:rPr>
            <w:rFonts w:ascii="Arial" w:hAnsi="Arial" w:eastAsia="Arial" w:cs="Arial"/>
            <w:color w:val="155CAA"/>
            <w:u w:val="single"/>
          </w:rPr>
          <w:t xml:space="preserve">47 Raadsmemo, Herijkte planning Omgevingswet,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1" w:history="1">
        <w:r>
          <w:rPr>
            <w:rFonts w:ascii="Arial" w:hAnsi="Arial" w:eastAsia="Arial" w:cs="Arial"/>
            <w:color w:val="155CAA"/>
            <w:u w:val="single"/>
          </w:rPr>
          <w:t xml:space="preserve">48 Raadsmemo, Werken onder de Omgevingswet,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0" w:history="1">
        <w:r>
          <w:rPr>
            <w:rFonts w:ascii="Arial" w:hAnsi="Arial" w:eastAsia="Arial" w:cs="Arial"/>
            <w:color w:val="155CAA"/>
            <w:u w:val="single"/>
          </w:rPr>
          <w:t xml:space="preserve">49 Raadsmemo, Analyse jeugdzorg 2019,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6" w:history="1">
        <w:r>
          <w:rPr>
            <w:rFonts w:ascii="Arial" w:hAnsi="Arial" w:eastAsia="Arial" w:cs="Arial"/>
            <w:color w:val="155CAA"/>
            <w:u w:val="single"/>
          </w:rPr>
          <w:t xml:space="preserve">50 Raadsmemo, Grip op sociaal domein, 20200917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4" w:history="1">
        <w:r>
          <w:rPr>
            <w:rFonts w:ascii="Arial" w:hAnsi="Arial" w:eastAsia="Arial" w:cs="Arial"/>
            <w:color w:val="155CAA"/>
            <w:u w:val="single"/>
          </w:rPr>
          <w:t xml:space="preserve">51 Raadsmemo, Bestuursrapportage voorjaar 2020 OD IJsselland,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3" w:history="1">
        <w:r>
          <w:rPr>
            <w:rFonts w:ascii="Arial" w:hAnsi="Arial" w:eastAsia="Arial" w:cs="Arial"/>
            <w:color w:val="155CAA"/>
            <w:u w:val="single"/>
          </w:rPr>
          <w:t xml:space="preserve">52 Raadsmemo, Plan van Aanpak herijking subsidiebleleid,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6" w:history="1">
        <w:r>
          <w:rPr>
            <w:rFonts w:ascii="Arial" w:hAnsi="Arial" w:eastAsia="Arial" w:cs="Arial"/>
            <w:color w:val="155CAA"/>
            <w:u w:val="single"/>
          </w:rPr>
          <w:t xml:space="preserve">53 Raadsmemo, Gemeentelijke adviescommissie omgevingskwaliteit, 20200903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3" w:history="1">
        <w:r>
          <w:rPr>
            <w:rFonts w:ascii="Arial" w:hAnsi="Arial" w:eastAsia="Arial" w:cs="Arial"/>
            <w:color w:val="155CAA"/>
            <w:u w:val="single"/>
          </w:rPr>
          <w:t xml:space="preserve">54 Raadsmemo, Eindrapportage Waterfront tbv subsidie provincie, 20200827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2" w:history="1">
        <w:r>
          <w:rPr>
            <w:rFonts w:ascii="Arial" w:hAnsi="Arial" w:eastAsia="Arial" w:cs="Arial"/>
            <w:color w:val="155CAA"/>
            <w:u w:val="single"/>
          </w:rPr>
          <w:t xml:space="preserve">55 Raadsmemo, Voortgang traject Goed Goan, 20200825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0" w:history="1">
        <w:r>
          <w:rPr>
            <w:rFonts w:ascii="Arial" w:hAnsi="Arial" w:eastAsia="Arial" w:cs="Arial"/>
            <w:color w:val="155CAA"/>
            <w:u w:val="single"/>
          </w:rPr>
          <w:t xml:space="preserve">56 Raadsmemo, Voortgangsrapportage GBLT 2020-02, 20200820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9" w:history="1">
        <w:r>
          <w:rPr>
            <w:rFonts w:ascii="Arial" w:hAnsi="Arial" w:eastAsia="Arial" w:cs="Arial"/>
            <w:color w:val="155CAA"/>
            <w:u w:val="single"/>
          </w:rPr>
          <w:t xml:space="preserve">57 Raadsmemo, Uitvoering Corona Noodfonds, 20200820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8" w:history="1">
        <w:r>
          <w:rPr>
            <w:rFonts w:ascii="Arial" w:hAnsi="Arial" w:eastAsia="Arial" w:cs="Arial"/>
            <w:color w:val="155CAA"/>
            <w:u w:val="single"/>
          </w:rPr>
          <w:t xml:space="preserve">58 Raadsmemo, Uitvoering motie opvang alleenstaande vluchtenlingenkinderen, 20200820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7" w:history="1">
        <w:r>
          <w:rPr>
            <w:rFonts w:ascii="Arial" w:hAnsi="Arial" w:eastAsia="Arial" w:cs="Arial"/>
            <w:color w:val="155CAA"/>
            <w:u w:val="single"/>
          </w:rPr>
          <w:t xml:space="preserve">59 Raadsmemo, Voornemen verbreding toegestane gebruik sportaccommodaties, 20200813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6" w:history="1">
        <w:r>
          <w:rPr>
            <w:rFonts w:ascii="Arial" w:hAnsi="Arial" w:eastAsia="Arial" w:cs="Arial"/>
            <w:color w:val="155CAA"/>
            <w:u w:val="single"/>
          </w:rPr>
          <w:t xml:space="preserve">60 Raadsmemo, Uitvoering kaders duurzame energieopwekking eigen gebruik, 20200813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5" w:history="1">
        <w:r>
          <w:rPr>
            <w:rFonts w:ascii="Arial" w:hAnsi="Arial" w:eastAsia="Arial" w:cs="Arial"/>
            <w:color w:val="155CAA"/>
            <w:u w:val="single"/>
          </w:rPr>
          <w:t xml:space="preserve">61 Raadsmemo, Toelichting VVGB-procedure zonnepark Hooiweg en Hoevenweg, 20200813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3" w:history="1">
        <w:r>
          <w:rPr>
            <w:rFonts w:ascii="Arial" w:hAnsi="Arial" w:eastAsia="Arial" w:cs="Arial"/>
            <w:color w:val="155CAA"/>
            <w:u w:val="single"/>
          </w:rPr>
          <w:t xml:space="preserve">62 Raadsmemo, Onderzoek drugsgebruik onder jongvolwassenen, 20200813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2" w:history="1">
        <w:r>
          <w:rPr>
            <w:rFonts w:ascii="Arial" w:hAnsi="Arial" w:eastAsia="Arial" w:cs="Arial"/>
            <w:color w:val="155CAA"/>
            <w:u w:val="single"/>
          </w:rPr>
          <w:t xml:space="preserve">63 Raadsmemo, Procedure off the grid recreatiehuisje, 20200727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1" w:history="1">
        <w:r>
          <w:rPr>
            <w:rFonts w:ascii="Arial" w:hAnsi="Arial" w:eastAsia="Arial" w:cs="Arial"/>
            <w:color w:val="155CAA"/>
            <w:u w:val="single"/>
          </w:rPr>
          <w:t xml:space="preserve">64 Raadsmemo, Omgevingsagenda Oost-Nederland, 20200723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0" w:history="1">
        <w:r>
          <w:rPr>
            <w:rFonts w:ascii="Arial" w:hAnsi="Arial" w:eastAsia="Arial" w:cs="Arial"/>
            <w:color w:val="155CAA"/>
            <w:u w:val="single"/>
          </w:rPr>
          <w:t xml:space="preserve">65 Raadsmemo, Regio Deal Regio Zwolle, 20200723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9" w:history="1">
        <w:r>
          <w:rPr>
            <w:rFonts w:ascii="Arial" w:hAnsi="Arial" w:eastAsia="Arial" w:cs="Arial"/>
            <w:color w:val="155CAA"/>
            <w:u w:val="single"/>
          </w:rPr>
          <w:t xml:space="preserve">66 Raadsmemo, Project veilig buitengebied, 20200723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5" w:history="1">
        <w:r>
          <w:rPr>
            <w:rFonts w:ascii="Arial" w:hAnsi="Arial" w:eastAsia="Arial" w:cs="Arial"/>
            <w:color w:val="155CAA"/>
            <w:u w:val="single"/>
          </w:rPr>
          <w:t xml:space="preserve">67 Raadsmemo, Uitstel installatie kinderburgemeester en kinderraad,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4" w:history="1">
        <w:r>
          <w:rPr>
            <w:rFonts w:ascii="Arial" w:hAnsi="Arial" w:eastAsia="Arial" w:cs="Arial"/>
            <w:color w:val="155CAA"/>
            <w:u w:val="single"/>
          </w:rPr>
          <w:t xml:space="preserve">68 Raadsmemo, Proces onderzoek zwembaden,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3" w:history="1">
        <w:r>
          <w:rPr>
            <w:rFonts w:ascii="Arial" w:hAnsi="Arial" w:eastAsia="Arial" w:cs="Arial"/>
            <w:color w:val="155CAA"/>
            <w:u w:val="single"/>
          </w:rPr>
          <w:t xml:space="preserve">69 Raadsmemo, Aanleg glasvezelnetwerk Hoonhorst, Oudleusen en Nieuwleusen,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2" w:history="1">
        <w:r>
          <w:rPr>
            <w:rFonts w:ascii="Arial" w:hAnsi="Arial" w:eastAsia="Arial" w:cs="Arial"/>
            <w:color w:val="155CAA"/>
            <w:u w:val="single"/>
          </w:rPr>
          <w:t xml:space="preserve">70 Raadsmemo, Toezegging volume vervangingsinvesteringen,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1" w:history="1">
        <w:r>
          <w:rPr>
            <w:rFonts w:ascii="Arial" w:hAnsi="Arial" w:eastAsia="Arial" w:cs="Arial"/>
            <w:color w:val="155CAA"/>
            <w:u w:val="single"/>
          </w:rPr>
          <w:t xml:space="preserve">71 Raadsmemo, Verkeersveiligheidsanalyse en herinrichting kruispunten Buldersweg,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0" w:history="1">
        <w:r>
          <w:rPr>
            <w:rFonts w:ascii="Arial" w:hAnsi="Arial" w:eastAsia="Arial" w:cs="Arial"/>
            <w:color w:val="155CAA"/>
            <w:u w:val="single"/>
          </w:rPr>
          <w:t xml:space="preserve">72 Raadsmemo, Gewijzigde ontwikkeling Oosterdalfsen,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9" w:history="1">
        <w:r>
          <w:rPr>
            <w:rFonts w:ascii="Arial" w:hAnsi="Arial" w:eastAsia="Arial" w:cs="Arial"/>
            <w:color w:val="155CAA"/>
            <w:u w:val="single"/>
          </w:rPr>
          <w:t xml:space="preserve">73 Raadsmemo, Voortgang Omgevingsvisie,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8" w:history="1">
        <w:r>
          <w:rPr>
            <w:rFonts w:ascii="Arial" w:hAnsi="Arial" w:eastAsia="Arial" w:cs="Arial"/>
            <w:color w:val="155CAA"/>
            <w:u w:val="single"/>
          </w:rPr>
          <w:t xml:space="preserve">74 Raadsmemo, Tijdelijke huisvesting Agnieten college,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5" w:history="1">
        <w:r>
          <w:rPr>
            <w:rFonts w:ascii="Arial" w:hAnsi="Arial" w:eastAsia="Arial" w:cs="Arial"/>
            <w:color w:val="155CAA"/>
            <w:u w:val="single"/>
          </w:rPr>
          <w:t xml:space="preserve">75 Raadsmemo, Haalbaarheid aanvragen 7e verzamelplan buitengebied,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4" w:history="1">
        <w:r>
          <w:rPr>
            <w:rFonts w:ascii="Arial" w:hAnsi="Arial" w:eastAsia="Arial" w:cs="Arial"/>
            <w:color w:val="155CAA"/>
            <w:u w:val="single"/>
          </w:rPr>
          <w:t xml:space="preserve">76 Raadsmemo, Beeld bij economische effecten corona, 20200702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3" w:history="1">
        <w:r>
          <w:rPr>
            <w:rFonts w:ascii="Arial" w:hAnsi="Arial" w:eastAsia="Arial" w:cs="Arial"/>
            <w:color w:val="155CAA"/>
            <w:u w:val="single"/>
          </w:rPr>
          <w:t xml:space="preserve">77 Raadsmemo, Voortgangsrapporage juni 2020 Regio Zwolle, 20200702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1" w:history="1">
        <w:r>
          <w:rPr>
            <w:rFonts w:ascii="Arial" w:hAnsi="Arial" w:eastAsia="Arial" w:cs="Arial"/>
            <w:color w:val="155CAA"/>
            <w:u w:val="single"/>
          </w:rPr>
          <w:t xml:space="preserve">78 Raadsmemo,  Principebesluiten Zennepweg 15 en 17 Lemelerveld, 20200702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8" w:history="1">
        <w:r>
          <w:rPr>
            <w:rFonts w:ascii="Arial" w:hAnsi="Arial" w:eastAsia="Arial" w:cs="Arial"/>
            <w:color w:val="155CAA"/>
            <w:u w:val="single"/>
          </w:rPr>
          <w:t xml:space="preserve">79 Raadsmemo, Beleidsregels subsidie peuteropvang en VE 2020, 20200629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9" w:history="1">
        <w:r>
          <w:rPr>
            <w:rFonts w:ascii="Arial" w:hAnsi="Arial" w:eastAsia="Arial" w:cs="Arial"/>
            <w:color w:val="155CAA"/>
            <w:u w:val="single"/>
          </w:rPr>
          <w:t xml:space="preserve">80 Raadsmemo, Compensatie ouderbijdragen kinderopvang gedurende coronacrisis,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8" w:history="1">
        <w:r>
          <w:rPr>
            <w:rFonts w:ascii="Arial" w:hAnsi="Arial" w:eastAsia="Arial" w:cs="Arial"/>
            <w:color w:val="155CAA"/>
            <w:u w:val="single"/>
          </w:rPr>
          <w:t xml:space="preserve">81 Raadsmemo, Intern controleplan 2020-2021,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7" w:history="1">
        <w:r>
          <w:rPr>
            <w:rFonts w:ascii="Arial" w:hAnsi="Arial" w:eastAsia="Arial" w:cs="Arial"/>
            <w:color w:val="155CAA"/>
            <w:u w:val="single"/>
          </w:rPr>
          <w:t xml:space="preserve">82 Raadsmemo, BP 14e herz BP Kernen, Woningbouw noordzijde Wieken,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1" w:history="1">
        <w:r>
          <w:rPr>
            <w:rFonts w:ascii="Arial" w:hAnsi="Arial" w:eastAsia="Arial" w:cs="Arial"/>
            <w:color w:val="155CAA"/>
            <w:u w:val="single"/>
          </w:rPr>
          <w:t xml:space="preserve">83 Raadsmemo, Jaarstukken 2019 VR IJsselland,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0" w:history="1">
        <w:r>
          <w:rPr>
            <w:rFonts w:ascii="Arial" w:hAnsi="Arial" w:eastAsia="Arial" w:cs="Arial"/>
            <w:color w:val="155CAA"/>
            <w:u w:val="single"/>
          </w:rPr>
          <w:t xml:space="preserve">84 Raadsmemo, Halfjaarrapportage sociaal domein tweede halfjaar 2019, 20200618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9" w:history="1">
        <w:r>
          <w:rPr>
            <w:rFonts w:ascii="Arial" w:hAnsi="Arial" w:eastAsia="Arial" w:cs="Arial"/>
            <w:color w:val="155CAA"/>
            <w:u w:val="single"/>
          </w:rPr>
          <w:t xml:space="preserve">85 Raadsmemo, Concept Omgevingsvisie Horizon 2040 gem Raalte, 20200618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7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Voortgangsrapportage Omgevingswet 2020-II,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Voortgangsrapportage Omgevingswet 2020-II,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6"/>
      <w:r w:rsidRPr="00A448AC">
        <w:rPr>
          <w:rFonts w:ascii="Arial" w:hAnsi="Arial" w:cs="Arial"/>
          <w:b/>
          <w:bCs/>
          <w:color w:val="303F4C"/>
          <w:lang w:val="en-US"/>
        </w:rPr>
        <w:t>Raadsmemo, Voortgang Regio Zwolle,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Regio Zwolle,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5"/>
      <w:r w:rsidRPr="00A448AC">
        <w:rPr>
          <w:rFonts w:ascii="Arial" w:hAnsi="Arial" w:cs="Arial"/>
          <w:b/>
          <w:bCs/>
          <w:color w:val="303F4C"/>
          <w:lang w:val="en-US"/>
        </w:rPr>
        <w:t>Raadsmemo, Normen- en toetsingskader 2020,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Normen- en toetsingskader 2020,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4"/>
      <w:r w:rsidRPr="00A448AC">
        <w:rPr>
          <w:rFonts w:ascii="Arial" w:hAnsi="Arial" w:cs="Arial"/>
          <w:b/>
          <w:bCs/>
          <w:color w:val="303F4C"/>
          <w:lang w:val="en-US"/>
        </w:rPr>
        <w:t>Raadsmemo, Uitgifte bouwgrond starterswoningen in CPO,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Uitgifte bouwgrond starterswoningen in CPO,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3"/>
      <w:r w:rsidRPr="00A448AC">
        <w:rPr>
          <w:rFonts w:ascii="Arial" w:hAnsi="Arial" w:cs="Arial"/>
          <w:b/>
          <w:bCs/>
          <w:color w:val="303F4C"/>
          <w:lang w:val="en-US"/>
        </w:rPr>
        <w:t>Raadsmemo, MER-beoordeling Haarweg 22 Lemelerveld,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MER-beoordeling Haarweg 22 Lemelerveld,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1"/>
      <w:r w:rsidRPr="00A448AC">
        <w:rPr>
          <w:rFonts w:ascii="Arial" w:hAnsi="Arial" w:cs="Arial"/>
          <w:b/>
          <w:bCs/>
          <w:color w:val="303F4C"/>
          <w:lang w:val="en-US"/>
        </w:rPr>
        <w:t>Raadsmemo, Nota van uitgangspunten ten behoeve van het MPG 2021,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 14:11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Nota van uitgangspunten ten behoeve van het MPG 2021,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815,08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0"/>
      <w:r w:rsidRPr="00A448AC">
        <w:rPr>
          <w:rFonts w:ascii="Arial" w:hAnsi="Arial" w:cs="Arial"/>
          <w:b/>
          <w:bCs/>
          <w:color w:val="303F4C"/>
          <w:lang w:val="en-US"/>
        </w:rPr>
        <w:t>Raadsmemo, Kinderdagopvang en zorgboerderijen bij een agrarisch bedrijf,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 14:02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Kinderdagopvang en zorgboerderijen bij een agrarisch bedrijf,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9"/>
      <w:r w:rsidRPr="00A448AC">
        <w:rPr>
          <w:rFonts w:ascii="Arial" w:hAnsi="Arial" w:cs="Arial"/>
          <w:b/>
          <w:bCs/>
          <w:color w:val="303F4C"/>
          <w:lang w:val="en-US"/>
        </w:rPr>
        <w:t>Raadsmemo, Nadere eisen Inwoonsituaties,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Nadere eisen Inwoonsituaties,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8"/>
      <w:r w:rsidRPr="00A448AC">
        <w:rPr>
          <w:rFonts w:ascii="Arial" w:hAnsi="Arial" w:cs="Arial"/>
          <w:b/>
          <w:bCs/>
          <w:color w:val="303F4C"/>
          <w:lang w:val="en-US"/>
        </w:rPr>
        <w:t>Raadsmemo, Winkeltijden op koopzondagen rondom kerstdagen 2020 - Corona,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Winkeltijden op koopzondagen rondom kerstdagen 2020 - Corona,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7"/>
      <w:r w:rsidRPr="00A448AC">
        <w:rPr>
          <w:rFonts w:ascii="Arial" w:hAnsi="Arial" w:cs="Arial"/>
          <w:b/>
          <w:bCs/>
          <w:color w:val="303F4C"/>
          <w:lang w:val="en-US"/>
        </w:rPr>
        <w:t>Raadsmemo, Ontwerp BP 7e verzamelplan Buitengebied,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BP 7e verzamelplan Buitengebied,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1"/>
      <w:r w:rsidRPr="00A448AC">
        <w:rPr>
          <w:rFonts w:ascii="Arial" w:hAnsi="Arial" w:cs="Arial"/>
          <w:b/>
          <w:bCs/>
          <w:color w:val="303F4C"/>
          <w:lang w:val="en-US"/>
        </w:rPr>
        <w:t>Raadsmemo, Ontwerp wijzigingsplan Meeleweg 78-78a,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wijzigingsplan Meeleweg 78-78a,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9"/>
      <w:r w:rsidRPr="00A448AC">
        <w:rPr>
          <w:rFonts w:ascii="Arial" w:hAnsi="Arial" w:cs="Arial"/>
          <w:b/>
          <w:bCs/>
          <w:color w:val="303F4C"/>
          <w:lang w:val="en-US"/>
        </w:rPr>
        <w:t>Raadsmemo, KPI-rapportage 2019,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12:04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KPI-rapportage 2019,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Samenwerkingsovereenkomst Wonen 2021-2025,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Samenwerkingsovereenkomst Wonen 2021-2025,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3"/>
      <w:r w:rsidRPr="00A448AC">
        <w:rPr>
          <w:rFonts w:ascii="Arial" w:hAnsi="Arial" w:cs="Arial"/>
          <w:b/>
          <w:bCs/>
          <w:color w:val="303F4C"/>
          <w:lang w:val="en-US"/>
        </w:rPr>
        <w:t>Raadsmemo, GGD IJsselland bestuursrapp najaar 2020, begrotingswijz en gezondheidsmonitor jeugd 2019-2020,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GGD IJsselland bestuursrapp najaar 2020, begrotingswijz en gezondheidsmonitor jeugd 2019-2020,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2"/>
      <w:r w:rsidRPr="00A448AC">
        <w:rPr>
          <w:rFonts w:ascii="Arial" w:hAnsi="Arial" w:cs="Arial"/>
          <w:b/>
          <w:bCs/>
          <w:color w:val="303F4C"/>
          <w:lang w:val="en-US"/>
        </w:rPr>
        <w:t>Raadsmemo, Voortgang Goed Goan,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Goed Goan,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1"/>
      <w:r w:rsidRPr="00A448AC">
        <w:rPr>
          <w:rFonts w:ascii="Arial" w:hAnsi="Arial" w:cs="Arial"/>
          <w:b/>
          <w:bCs/>
          <w:color w:val="303F4C"/>
          <w:lang w:val="en-US"/>
        </w:rPr>
        <w:t>Raadsmemo, Regionale toekomstvisie beschermd wonen,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toekomstvisie beschermd wonen,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0"/>
      <w:r w:rsidRPr="00A448AC">
        <w:rPr>
          <w:rFonts w:ascii="Arial" w:hAnsi="Arial" w:cs="Arial"/>
          <w:b/>
          <w:bCs/>
          <w:color w:val="303F4C"/>
          <w:lang w:val="en-US"/>
        </w:rPr>
        <w:t>Raadsmemo, Voorgenomen bestuurlijke fusie OOZ en St Othopedagogisch Centrum de Ambelt,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Voorgenomen bestuurlijke fusie OOZ en St Othopedagogisch Centrum de Ambelt,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8"/>
      <w:r w:rsidRPr="00A448AC">
        <w:rPr>
          <w:rFonts w:ascii="Arial" w:hAnsi="Arial" w:cs="Arial"/>
          <w:b/>
          <w:bCs/>
          <w:color w:val="303F4C"/>
          <w:lang w:val="en-US"/>
        </w:rPr>
        <w:t>Raadsmemo, Wereldwijde Orange the World campagne,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Wereldwijde Orange the World campagne,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0"/>
      <w:r w:rsidRPr="00A448AC">
        <w:rPr>
          <w:rFonts w:ascii="Arial" w:hAnsi="Arial" w:cs="Arial"/>
          <w:b/>
          <w:bCs/>
          <w:color w:val="303F4C"/>
          <w:lang w:val="en-US"/>
        </w:rPr>
        <w:t>Raadsmemo, Subsidie energiezuinige terrasverwarming,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 energiezuinige terrasverwarming,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9"/>
      <w:r w:rsidRPr="00A448AC">
        <w:rPr>
          <w:rFonts w:ascii="Arial" w:hAnsi="Arial" w:cs="Arial"/>
          <w:b/>
          <w:bCs/>
          <w:color w:val="303F4C"/>
          <w:lang w:val="en-US"/>
        </w:rPr>
        <w:t>Raadsmemo, Verplaatsing tankstation van Vossersteeg 99 naar Hessenweg 25,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Verplaatsing tankstation van Vossersteeg 99 naar Hessenweg 25,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8"/>
      <w:r w:rsidRPr="00A448AC">
        <w:rPr>
          <w:rFonts w:ascii="Arial" w:hAnsi="Arial" w:cs="Arial"/>
          <w:b/>
          <w:bCs/>
          <w:color w:val="303F4C"/>
          <w:lang w:val="en-US"/>
        </w:rPr>
        <w:t>Raadsmemo, Moties Concept-RES,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Moties Concept-RES,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7"/>
      <w:r w:rsidRPr="00A448AC">
        <w:rPr>
          <w:rFonts w:ascii="Arial" w:hAnsi="Arial" w:cs="Arial"/>
          <w:b/>
          <w:bCs/>
          <w:color w:val="303F4C"/>
          <w:lang w:val="en-US"/>
        </w:rPr>
        <w:t>Raadsmemo, Ecologisch bermbeheer,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Ecologisch bermbeheer,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6"/>
      <w:r w:rsidRPr="00A448AC">
        <w:rPr>
          <w:rFonts w:ascii="Arial" w:hAnsi="Arial" w:cs="Arial"/>
          <w:b/>
          <w:bCs/>
          <w:color w:val="303F4C"/>
          <w:lang w:val="en-US"/>
        </w:rPr>
        <w:t>Raadsmemo, Verzilverlening,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Verzilverlening,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9"/>
      <w:r w:rsidRPr="00A448AC">
        <w:rPr>
          <w:rFonts w:ascii="Arial" w:hAnsi="Arial" w:cs="Arial"/>
          <w:b/>
          <w:bCs/>
          <w:color w:val="303F4C"/>
          <w:lang w:val="en-US"/>
        </w:rPr>
        <w:t>Raadsmemo, Resultaten clientervaringsonderzoeken Wmo en Jeugdhulp 2019,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Resultaten clientervaringsonderzoeken Wmo en Jeugdhulp 2019,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5"/>
      <w:r w:rsidRPr="00A448AC">
        <w:rPr>
          <w:rFonts w:ascii="Arial" w:hAnsi="Arial" w:cs="Arial"/>
          <w:b/>
          <w:bCs/>
          <w:color w:val="303F4C"/>
          <w:lang w:val="en-US"/>
        </w:rPr>
        <w:t>Raadsmemo, Verlenging Corona Noodfonds,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Verlenging Corona Noodfonds,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4"/>
      <w:r w:rsidRPr="00A448AC">
        <w:rPr>
          <w:rFonts w:ascii="Arial" w:hAnsi="Arial" w:cs="Arial"/>
          <w:b/>
          <w:bCs/>
          <w:color w:val="303F4C"/>
          <w:lang w:val="en-US"/>
        </w:rPr>
        <w:t>Raadsmemo, Beleidsindicatoren,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Beleidsindicatoren,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3"/>
      <w:r w:rsidRPr="00A448AC">
        <w:rPr>
          <w:rFonts w:ascii="Arial" w:hAnsi="Arial" w:cs="Arial"/>
          <w:b/>
          <w:bCs/>
          <w:color w:val="303F4C"/>
          <w:lang w:val="en-US"/>
        </w:rPr>
        <w:t>Raadsmemo, Implementatie rechtmatigheidsverordening 2021,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Implementatie rechtmatigheidsverordening 2021,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2"/>
      <w:r w:rsidRPr="00A448AC">
        <w:rPr>
          <w:rFonts w:ascii="Arial" w:hAnsi="Arial" w:cs="Arial"/>
          <w:b/>
          <w:bCs/>
          <w:color w:val="303F4C"/>
          <w:lang w:val="en-US"/>
        </w:rPr>
        <w:t>Raadsmemo, Update over dossier stikstof,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over dossier stikstof,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1"/>
      <w:r w:rsidRPr="00A448AC">
        <w:rPr>
          <w:rFonts w:ascii="Arial" w:hAnsi="Arial" w:cs="Arial"/>
          <w:b/>
          <w:bCs/>
          <w:color w:val="303F4C"/>
          <w:lang w:val="en-US"/>
        </w:rPr>
        <w:t>Raadsmemo, Herontwikkeling voormalige bibliotheek Nieuwleusen,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Herontwikkeling voormalige bibliotheek Nieuwleusen,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0"/>
      <w:r w:rsidRPr="00A448AC">
        <w:rPr>
          <w:rFonts w:ascii="Arial" w:hAnsi="Arial" w:cs="Arial"/>
          <w:b/>
          <w:bCs/>
          <w:color w:val="303F4C"/>
          <w:lang w:val="en-US"/>
        </w:rPr>
        <w:t>Raadsmemo, Actieplan Verkeersveiligheid 2021,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Actieplan Verkeersveiligheid 2021,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7"/>
      <w:r w:rsidRPr="00A448AC">
        <w:rPr>
          <w:rFonts w:ascii="Arial" w:hAnsi="Arial" w:cs="Arial"/>
          <w:b/>
          <w:bCs/>
          <w:color w:val="303F4C"/>
          <w:lang w:val="en-US"/>
        </w:rPr>
        <w:t>Raadsmemo, Structuurvisie Dalfsen West,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Structuurvisie Dalfsen West,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6"/>
      <w:r w:rsidRPr="00A448AC">
        <w:rPr>
          <w:rFonts w:ascii="Arial" w:hAnsi="Arial" w:cs="Arial"/>
          <w:b/>
          <w:bCs/>
          <w:color w:val="303F4C"/>
          <w:lang w:val="en-US"/>
        </w:rPr>
        <w:t>Raadsmemo,Raadsbehandeling jaarrekening 2020,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Raadsmemo,Raadsbehandeling jaarrekening 2020,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5"/>
      <w:r w:rsidRPr="00A448AC">
        <w:rPr>
          <w:rFonts w:ascii="Arial" w:hAnsi="Arial" w:cs="Arial"/>
          <w:b/>
          <w:bCs/>
          <w:color w:val="303F4C"/>
          <w:lang w:val="en-US"/>
        </w:rPr>
        <w:t>Raadsmemo, Ter inzage leggen ontwerp BP Camping Bosvreugd,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Ter inzage leggen ontwerp BP Camping Bosvreugd,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0"/>
      <w:r w:rsidRPr="00A448AC">
        <w:rPr>
          <w:rFonts w:ascii="Arial" w:hAnsi="Arial" w:cs="Arial"/>
          <w:b/>
          <w:bCs/>
          <w:color w:val="303F4C"/>
          <w:lang w:val="en-US"/>
        </w:rPr>
        <w:t>Raadsmemo, Pilots nieuwe wet inburgering,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Pilots nieuwe wet inburgering,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9"/>
      <w:r w:rsidRPr="00A448AC">
        <w:rPr>
          <w:rFonts w:ascii="Arial" w:hAnsi="Arial" w:cs="Arial"/>
          <w:b/>
          <w:bCs/>
          <w:color w:val="303F4C"/>
          <w:lang w:val="en-US"/>
        </w:rPr>
        <w:t>raadsmemo, reacties nav ingekomen stukken,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reacties nav ingekomen stukken,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8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eerste halfjaar 2020,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eerste halfjaar 2020,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7"/>
      <w:r w:rsidRPr="00A448AC">
        <w:rPr>
          <w:rFonts w:ascii="Arial" w:hAnsi="Arial" w:cs="Arial"/>
          <w:b/>
          <w:bCs/>
          <w:color w:val="303F4C"/>
          <w:lang w:val="en-US"/>
        </w:rPr>
        <w:t>Raadsmemo, Subsidieplafond peuteropvang en VE en leges kinderopvang,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Subsidieplafond peuteropvang en VE en leges kinderopvang,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6"/>
      <w:r w:rsidRPr="00A448AC">
        <w:rPr>
          <w:rFonts w:ascii="Arial" w:hAnsi="Arial" w:cs="Arial"/>
          <w:b/>
          <w:bCs/>
          <w:color w:val="303F4C"/>
          <w:lang w:val="en-US"/>
        </w:rPr>
        <w:t>Raadsmemo, Evaluatie project Bruggenbouwers,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project Bruggenbouwers,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0"/>
      <w:r w:rsidRPr="00A448AC">
        <w:rPr>
          <w:rFonts w:ascii="Arial" w:hAnsi="Arial" w:cs="Arial"/>
          <w:b/>
          <w:bCs/>
          <w:color w:val="303F4C"/>
          <w:lang w:val="en-US"/>
        </w:rPr>
        <w:t>Raadsmemo, Regionale ruimtelijke ontwikkelingen,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09:07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Regionale ruimtelijke ontwikkelingen,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4"/>
      <w:r w:rsidRPr="00A448AC">
        <w:rPr>
          <w:rFonts w:ascii="Arial" w:hAnsi="Arial" w:cs="Arial"/>
          <w:b/>
          <w:bCs/>
          <w:color w:val="303F4C"/>
          <w:lang w:val="en-US"/>
        </w:rPr>
        <w:t>Raadsmemo, Regiodeal,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Regiodeal,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3"/>
      <w:r w:rsidRPr="00A448AC">
        <w:rPr>
          <w:rFonts w:ascii="Arial" w:hAnsi="Arial" w:cs="Arial"/>
          <w:b/>
          <w:bCs/>
          <w:color w:val="303F4C"/>
          <w:lang w:val="en-US"/>
        </w:rPr>
        <w:t>Raadsmemo, Verkeersongevallencijfers 2019,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Verkeersongevallencijfers 2019,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2"/>
      <w:r w:rsidRPr="00A448AC">
        <w:rPr>
          <w:rFonts w:ascii="Arial" w:hAnsi="Arial" w:cs="Arial"/>
          <w:b/>
          <w:bCs/>
          <w:color w:val="303F4C"/>
          <w:lang w:val="en-US"/>
        </w:rPr>
        <w:t>Raadsmemo, Kunstgrasvelden,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Kunstgrasvelden,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1"/>
      <w:r w:rsidRPr="00A448AC">
        <w:rPr>
          <w:rFonts w:ascii="Arial" w:hAnsi="Arial" w:cs="Arial"/>
          <w:b/>
          <w:bCs/>
          <w:color w:val="303F4C"/>
          <w:lang w:val="en-US"/>
        </w:rPr>
        <w:t>Raadsmemo, Damoclesbeleid 2020,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Damoclesbeleid 2020,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0"/>
      <w:r w:rsidRPr="00A448AC">
        <w:rPr>
          <w:rFonts w:ascii="Arial" w:hAnsi="Arial" w:cs="Arial"/>
          <w:b/>
          <w:bCs/>
          <w:color w:val="303F4C"/>
          <w:lang w:val="en-US"/>
        </w:rPr>
        <w:t>Raadsmemo, Communicatie- en participatieplan RES,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05-10-2020 10:50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Communicatie- en participatieplan RES,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9"/>
      <w:r w:rsidRPr="00A448AC">
        <w:rPr>
          <w:rFonts w:ascii="Arial" w:hAnsi="Arial" w:cs="Arial"/>
          <w:b/>
          <w:bCs/>
          <w:color w:val="303F4C"/>
          <w:lang w:val="en-US"/>
        </w:rPr>
        <w:t>Raadsmemo, Jaarverantwoording kinderopvang 2019,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kinderopvang 2019,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Samenwerkingsverbanden gem Dalfsen,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Samenwerkingsverbanden gem Dalfsen,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2"/>
      <w:r w:rsidRPr="00A448AC">
        <w:rPr>
          <w:rFonts w:ascii="Arial" w:hAnsi="Arial" w:cs="Arial"/>
          <w:b/>
          <w:bCs/>
          <w:color w:val="303F4C"/>
          <w:lang w:val="en-US"/>
        </w:rPr>
        <w:t>Raadsmemo, Herijkte planning Omgevingswet,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Herijkte planning Omgevingswet,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1"/>
      <w:r w:rsidRPr="00A448AC">
        <w:rPr>
          <w:rFonts w:ascii="Arial" w:hAnsi="Arial" w:cs="Arial"/>
          <w:b/>
          <w:bCs/>
          <w:color w:val="303F4C"/>
          <w:lang w:val="en-US"/>
        </w:rPr>
        <w:t>Raadsmemo, Werken onder de Omgevingswet,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Werken onder de Omgevingswet,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0"/>
      <w:r w:rsidRPr="00A448AC">
        <w:rPr>
          <w:rFonts w:ascii="Arial" w:hAnsi="Arial" w:cs="Arial"/>
          <w:b/>
          <w:bCs/>
          <w:color w:val="303F4C"/>
          <w:lang w:val="en-US"/>
        </w:rPr>
        <w:t>Raadsmemo, Analyse jeugdzorg 2019,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Analyse jeugdzorg 2019,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6"/>
      <w:r w:rsidRPr="00A448AC">
        <w:rPr>
          <w:rFonts w:ascii="Arial" w:hAnsi="Arial" w:cs="Arial"/>
          <w:b/>
          <w:bCs/>
          <w:color w:val="303F4C"/>
          <w:lang w:val="en-US"/>
        </w:rPr>
        <w:t>Raadsmemo, Grip op sociaal domein, 20200917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17-09-2020 08:46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Grip op sociaal domein, 20200917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4"/>
      <w:r w:rsidRPr="00A448AC">
        <w:rPr>
          <w:rFonts w:ascii="Arial" w:hAnsi="Arial" w:cs="Arial"/>
          <w:b/>
          <w:bCs/>
          <w:color w:val="303F4C"/>
          <w:lang w:val="en-US"/>
        </w:rPr>
        <w:t>Raadsmemo, Bestuursrapportage voorjaar 2020 OD IJsselland,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Bestuursrapportage voorjaar 2020 OD IJsselland,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3"/>
      <w:r w:rsidRPr="00A448AC">
        <w:rPr>
          <w:rFonts w:ascii="Arial" w:hAnsi="Arial" w:cs="Arial"/>
          <w:b/>
          <w:bCs/>
          <w:color w:val="303F4C"/>
          <w:lang w:val="en-US"/>
        </w:rPr>
        <w:t>Raadsmemo, Plan van Aanpak herijking subsidiebleleid,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Plan van Aanpak herijking subsidiebleleid,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6"/>
      <w:r w:rsidRPr="00A448AC">
        <w:rPr>
          <w:rFonts w:ascii="Arial" w:hAnsi="Arial" w:cs="Arial"/>
          <w:b/>
          <w:bCs/>
          <w:color w:val="303F4C"/>
          <w:lang w:val="en-US"/>
        </w:rPr>
        <w:t>Raadsmemo, Gemeentelijke adviescommissie omgevingskwaliteit, 20200903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 09:01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Gemeentelijke adviescommissie omgevingskwaliteit, 20200903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3"/>
      <w:r w:rsidRPr="00A448AC">
        <w:rPr>
          <w:rFonts w:ascii="Arial" w:hAnsi="Arial" w:cs="Arial"/>
          <w:b/>
          <w:bCs/>
          <w:color w:val="303F4C"/>
          <w:lang w:val="en-US"/>
        </w:rPr>
        <w:t>Raadsmemo, Eindrapportage Waterfront tbv subsidie provincie, 20200827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Eindrapportage Waterfront tbv subsidie provincie, 20200827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2"/>
      <w:r w:rsidRPr="00A448AC">
        <w:rPr>
          <w:rFonts w:ascii="Arial" w:hAnsi="Arial" w:cs="Arial"/>
          <w:b/>
          <w:bCs/>
          <w:color w:val="303F4C"/>
          <w:lang w:val="en-US"/>
        </w:rPr>
        <w:t>Raadsmemo, Voortgang traject Goed Goan, 20200825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traject Goed Goan, 20200825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760,54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0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Voortgangsrapportage GBLT 2020-02,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Voortgangsrapportage GBLT 2020-02,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9"/>
      <w:r w:rsidRPr="00A448AC">
        <w:rPr>
          <w:rFonts w:ascii="Arial" w:hAnsi="Arial" w:cs="Arial"/>
          <w:b/>
          <w:bCs/>
          <w:color w:val="303F4C"/>
          <w:lang w:val="en-US"/>
        </w:rPr>
        <w:t>Raadsmemo, Uitvoering Corona Noodfonds,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Corona Noodfonds,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8"/>
      <w:r w:rsidRPr="00A448AC">
        <w:rPr>
          <w:rFonts w:ascii="Arial" w:hAnsi="Arial" w:cs="Arial"/>
          <w:b/>
          <w:bCs/>
          <w:color w:val="303F4C"/>
          <w:lang w:val="en-US"/>
        </w:rPr>
        <w:t>Raadsmemo, Uitvoering motie opvang alleenstaande vluchtenlingenkinderen,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motie opvang alleenstaande vluchtenlingenkinderen,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7"/>
      <w:r w:rsidRPr="00A448AC">
        <w:rPr>
          <w:rFonts w:ascii="Arial" w:hAnsi="Arial" w:cs="Arial"/>
          <w:b/>
          <w:bCs/>
          <w:color w:val="303F4C"/>
          <w:lang w:val="en-US"/>
        </w:rPr>
        <w:t>Raadsmemo, Voornemen verbreding toegestane gebruik sportaccommodaties,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Voornemen verbreding toegestane gebruik sportaccommodaties,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6"/>
      <w:r w:rsidRPr="00A448AC">
        <w:rPr>
          <w:rFonts w:ascii="Arial" w:hAnsi="Arial" w:cs="Arial"/>
          <w:b/>
          <w:bCs/>
          <w:color w:val="303F4C"/>
          <w:lang w:val="en-US"/>
        </w:rPr>
        <w:t>Raadsmemo, Uitvoering kaders duurzame energieopwekking eigen gebruik,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kaders duurzame energieopwekking eigen gebruik,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5"/>
      <w:r w:rsidRPr="00A448AC">
        <w:rPr>
          <w:rFonts w:ascii="Arial" w:hAnsi="Arial" w:cs="Arial"/>
          <w:b/>
          <w:bCs/>
          <w:color w:val="303F4C"/>
          <w:lang w:val="en-US"/>
        </w:rPr>
        <w:t>Raadsmemo, Toelichting VVGB-procedure zonnepark Hooiweg en Hoevenweg,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Toelichting VVGB-procedure zonnepark Hooiweg en Hoevenweg,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3"/>
      <w:r w:rsidRPr="00A448AC">
        <w:rPr>
          <w:rFonts w:ascii="Arial" w:hAnsi="Arial" w:cs="Arial"/>
          <w:b/>
          <w:bCs/>
          <w:color w:val="303F4C"/>
          <w:lang w:val="en-US"/>
        </w:rPr>
        <w:t>Raadsmemo, Onderzoek drugsgebruik onder jongvolwassenen,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Onderzoek drugsgebruik onder jongvolwassenen,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2"/>
      <w:r w:rsidRPr="00A448AC">
        <w:rPr>
          <w:rFonts w:ascii="Arial" w:hAnsi="Arial" w:cs="Arial"/>
          <w:b/>
          <w:bCs/>
          <w:color w:val="303F4C"/>
          <w:lang w:val="en-US"/>
        </w:rPr>
        <w:t>Raadsmemo, Procedure off the grid recreatiehuisje, 20200727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27-07-2020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Procedure off the grid recreatiehuisje, 20200727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1"/>
      <w:r w:rsidRPr="00A448AC">
        <w:rPr>
          <w:rFonts w:ascii="Arial" w:hAnsi="Arial" w:cs="Arial"/>
          <w:b/>
          <w:bCs/>
          <w:color w:val="303F4C"/>
          <w:lang w:val="en-US"/>
        </w:rPr>
        <w:t>Raadsmemo, Omgevingsagenda Oost-Nederland,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Omgevingsagenda Oost-Nederland,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0"/>
      <w:r w:rsidRPr="00A448AC">
        <w:rPr>
          <w:rFonts w:ascii="Arial" w:hAnsi="Arial" w:cs="Arial"/>
          <w:b/>
          <w:bCs/>
          <w:color w:val="303F4C"/>
          <w:lang w:val="en-US"/>
        </w:rPr>
        <w:t>Raadsmemo, Regio Deal Regio Zwolle,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 Deal Regio Zwolle,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9"/>
      <w:r w:rsidRPr="00A448AC">
        <w:rPr>
          <w:rFonts w:ascii="Arial" w:hAnsi="Arial" w:cs="Arial"/>
          <w:b/>
          <w:bCs/>
          <w:color w:val="303F4C"/>
          <w:lang w:val="en-US"/>
        </w:rPr>
        <w:t>Raadsmemo, Project veilig buitengebied,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Project veilig buitengebied,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5"/>
      <w:r w:rsidRPr="00A448AC">
        <w:rPr>
          <w:rFonts w:ascii="Arial" w:hAnsi="Arial" w:cs="Arial"/>
          <w:b/>
          <w:bCs/>
          <w:color w:val="303F4C"/>
          <w:lang w:val="en-US"/>
        </w:rPr>
        <w:t>Raadsmemo, Uitstel installatie kinderburgemeester en kinderraad,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 08:52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Uitstel installatie kinderburgemeester en kinderraad,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4"/>
      <w:r w:rsidRPr="00A448AC">
        <w:rPr>
          <w:rFonts w:ascii="Arial" w:hAnsi="Arial" w:cs="Arial"/>
          <w:b/>
          <w:bCs/>
          <w:color w:val="303F4C"/>
          <w:lang w:val="en-US"/>
        </w:rPr>
        <w:t>Raadsmemo, Proces onderzoek zwembaden,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Proces onderzoek zwembaden,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3"/>
      <w:r w:rsidRPr="00A448AC">
        <w:rPr>
          <w:rFonts w:ascii="Arial" w:hAnsi="Arial" w:cs="Arial"/>
          <w:b/>
          <w:bCs/>
          <w:color w:val="303F4C"/>
          <w:lang w:val="en-US"/>
        </w:rPr>
        <w:t>Raadsmemo, Aanleg glasvezelnetwerk Hoonhorst, Oudleusen en Nieuwleusen,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Aanleg glasvezelnetwerk Hoonhorst, Oudleusen en Nieuwleusen,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2"/>
      <w:r w:rsidRPr="00A448AC">
        <w:rPr>
          <w:rFonts w:ascii="Arial" w:hAnsi="Arial" w:cs="Arial"/>
          <w:b/>
          <w:bCs/>
          <w:color w:val="303F4C"/>
          <w:lang w:val="en-US"/>
        </w:rPr>
        <w:t>Raadsmemo, Toezegging volume vervangingsinvesteringen,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volume vervangingsinvesteringen,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1"/>
      <w:r w:rsidRPr="00A448AC">
        <w:rPr>
          <w:rFonts w:ascii="Arial" w:hAnsi="Arial" w:cs="Arial"/>
          <w:b/>
          <w:bCs/>
          <w:color w:val="303F4C"/>
          <w:lang w:val="en-US"/>
        </w:rPr>
        <w:t>Raadsmemo, Verkeersveiligheidsanalyse en herinrichting kruispunten Buldersweg,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Verkeersveiligheidsanalyse en herinrichting kruispunten Buldersweg,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0"/>
      <w:r w:rsidRPr="00A448AC">
        <w:rPr>
          <w:rFonts w:ascii="Arial" w:hAnsi="Arial" w:cs="Arial"/>
          <w:b/>
          <w:bCs/>
          <w:color w:val="303F4C"/>
          <w:lang w:val="en-US"/>
        </w:rPr>
        <w:t>Raadsmemo, Gewijzigde ontwikkeling Oosterdalfsen,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Gewijzigde ontwikkeling Oosterdalfsen, Memo en bijlage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Gewijzigde ontwikkeling Oosterdalfsen, Bijlage 2 - Nieuw stedenbouwkundig plan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Gewijzigde ontwikkeling Oosterdalfsen, Bijlage 3 - Ontwerp bestemmingsplan en verbeelding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9"/>
      <w:r w:rsidRPr="00A448AC">
        <w:rPr>
          <w:rFonts w:ascii="Arial" w:hAnsi="Arial" w:cs="Arial"/>
          <w:b/>
          <w:bCs/>
          <w:color w:val="303F4C"/>
          <w:lang w:val="en-US"/>
        </w:rPr>
        <w:t>Raadsmemo, Voortgang Omgevingsvisie,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Omgevingsvisie,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8"/>
      <w:r w:rsidRPr="00A448AC">
        <w:rPr>
          <w:rFonts w:ascii="Arial" w:hAnsi="Arial" w:cs="Arial"/>
          <w:b/>
          <w:bCs/>
          <w:color w:val="303F4C"/>
          <w:lang w:val="en-US"/>
        </w:rPr>
        <w:t>Raadsmemo, Tijdelijke huisvesting Agnieten college,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Tijdelijke huisvesting Agnieten college,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5"/>
      <w:r w:rsidRPr="00A448AC">
        <w:rPr>
          <w:rFonts w:ascii="Arial" w:hAnsi="Arial" w:cs="Arial"/>
          <w:b/>
          <w:bCs/>
          <w:color w:val="303F4C"/>
          <w:lang w:val="en-US"/>
        </w:rPr>
        <w:t>Raadsmemo, Haalbaarheid aanvragen 7e verzamelplan buitengebied,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Haalbaarheid aanvragen 7e verzamelplan buitengebied,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4"/>
      <w:r w:rsidRPr="00A448AC">
        <w:rPr>
          <w:rFonts w:ascii="Arial" w:hAnsi="Arial" w:cs="Arial"/>
          <w:b/>
          <w:bCs/>
          <w:color w:val="303F4C"/>
          <w:lang w:val="en-US"/>
        </w:rPr>
        <w:t>Raadsmemo, Beeld bij economische effecten corona,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Beeld bij economische effecten corona,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3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Voortgangsrapporage juni 2020 Regio Zwolle,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Voortgangsrapporage juni 2020 Regio Zwolle,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1"/>
      <w:r w:rsidRPr="00A448AC">
        <w:rPr>
          <w:rFonts w:ascii="Arial" w:hAnsi="Arial" w:cs="Arial"/>
          <w:b/>
          <w:bCs/>
          <w:color w:val="303F4C"/>
          <w:lang w:val="en-US"/>
        </w:rPr>
        <w:t>Raadsmemo,  Principebesluiten Zennepweg 15 en 17 Lemelerveld,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09:23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 Principebesluiten Zennepweg 15 en 17 Lemelerveld,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8"/>
      <w:r w:rsidRPr="00A448AC">
        <w:rPr>
          <w:rFonts w:ascii="Arial" w:hAnsi="Arial" w:cs="Arial"/>
          <w:b/>
          <w:bCs/>
          <w:color w:val="303F4C"/>
          <w:lang w:val="en-US"/>
        </w:rPr>
        <w:t>Raadsmemo, Beleidsregels subsidie peuteropvang en VE 2020, 20200629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Beleidsregels subsidie peuteropvang en VE 2020, 20200629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9"/>
      <w:r w:rsidRPr="00A448AC">
        <w:rPr>
          <w:rFonts w:ascii="Arial" w:hAnsi="Arial" w:cs="Arial"/>
          <w:b/>
          <w:bCs/>
          <w:color w:val="303F4C"/>
          <w:lang w:val="en-US"/>
        </w:rPr>
        <w:t>Raadsmemo, Compensatie ouderbijdragen kinderopvang gedurende coronacrisis,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Compensatie ouderbijdragen kinderopvang gedurende coronacrisis,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8"/>
      <w:r w:rsidRPr="00A448AC">
        <w:rPr>
          <w:rFonts w:ascii="Arial" w:hAnsi="Arial" w:cs="Arial"/>
          <w:b/>
          <w:bCs/>
          <w:color w:val="303F4C"/>
          <w:lang w:val="en-US"/>
        </w:rPr>
        <w:t>Raadsmemo, Intern controleplan 2020-2021,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 09:22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Intern controleplan 2020-2021,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7"/>
      <w:r w:rsidRPr="00A448AC">
        <w:rPr>
          <w:rFonts w:ascii="Arial" w:hAnsi="Arial" w:cs="Arial"/>
          <w:b/>
          <w:bCs/>
          <w:color w:val="303F4C"/>
          <w:lang w:val="en-US"/>
        </w:rPr>
        <w:t>Raadsmemo, BP 14e herz BP Kernen, Woningbouw noordzijde Wieken,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BP 14e herz BP Kernen, Woningbouw noordzijde Wieken,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1"/>
      <w:r w:rsidRPr="00A448AC">
        <w:rPr>
          <w:rFonts w:ascii="Arial" w:hAnsi="Arial" w:cs="Arial"/>
          <w:b/>
          <w:bCs/>
          <w:color w:val="303F4C"/>
          <w:lang w:val="en-US"/>
        </w:rPr>
        <w:t>Raadsmemo, Jaarstukken 2019 VR IJsselland,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2019 VR IJsselland,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0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tweede halfjaar 2019, 20200618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 12:36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tweede halfjaar 2019, 20200618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9"/>
      <w:r w:rsidRPr="00A448AC">
        <w:rPr>
          <w:rFonts w:ascii="Arial" w:hAnsi="Arial" w:cs="Arial"/>
          <w:b/>
          <w:bCs/>
          <w:color w:val="303F4C"/>
          <w:lang w:val="en-US"/>
        </w:rPr>
        <w:t>Raadsmemo, Concept Omgevingsvisie Horizon 2040 gem Raalte, 20200618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Concept Omgevingsvisie Horizon 2040 gem Raalte, 20200618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srapportage-Omgevingswet-2020-II-20201217.pdf" TargetMode="External" /><Relationship Id="rId25" Type="http://schemas.openxmlformats.org/officeDocument/2006/relationships/hyperlink" Target="https://ris.dalfsen.nl//Raadsinformatie/Bijlage/Raadsmemo-Voortgang-Regio-Zwolle-20201217.pdf" TargetMode="External" /><Relationship Id="rId26" Type="http://schemas.openxmlformats.org/officeDocument/2006/relationships/hyperlink" Target="https://ris.dalfsen.nl//Raadsinformatie/Bijlage/Raadsmemo-Normen-en-toetsingskader-2020-20201217.pdf" TargetMode="External" /><Relationship Id="rId27" Type="http://schemas.openxmlformats.org/officeDocument/2006/relationships/hyperlink" Target="https://ris.dalfsen.nl//Raadsinformatie/Bijlage/Raadsmemo-Uitgifte-bouwgrond-starterswoningen-in-CPO-20201217.pdf" TargetMode="External" /><Relationship Id="rId28" Type="http://schemas.openxmlformats.org/officeDocument/2006/relationships/hyperlink" Target="https://ris.dalfsen.nl//Raadsinformatie/Bijlage/Raadsmemo-MER-beoordeling-Haarweg-22-Lemelerveld-20201217.pdf" TargetMode="External" /><Relationship Id="rId29" Type="http://schemas.openxmlformats.org/officeDocument/2006/relationships/hyperlink" Target="https://ris.dalfsen.nl//Raadsinformatie/Bijlage/Raadsmemo-Nota-van-uitgangspunten-ten-behoeve-van-het-MPG-2021-20201214.pdf" TargetMode="External" /><Relationship Id="rId36" Type="http://schemas.openxmlformats.org/officeDocument/2006/relationships/hyperlink" Target="https://ris.dalfsen.nl//Raadsinformatie/Bijlage/Raadsmemo-Kinderdagopvang-en-zorgboerderijen-bij-een-agrarisch-bedrijf-20201214.pdf" TargetMode="External" /><Relationship Id="rId37" Type="http://schemas.openxmlformats.org/officeDocument/2006/relationships/hyperlink" Target="https://ris.dalfsen.nl//Raadsinformatie/Bijlage/Raadsmemo-Nadere-eisen-Inwoonsituaties-20201210.pdf" TargetMode="External" /><Relationship Id="rId38" Type="http://schemas.openxmlformats.org/officeDocument/2006/relationships/hyperlink" Target="https://ris.dalfsen.nl//Raadsinformatie/Bijlage/Raadsmemo-Winkeltijden-op-koopzondagen-rondom-kerstdagen-2020-Corona-20201210.pdf" TargetMode="External" /><Relationship Id="rId39" Type="http://schemas.openxmlformats.org/officeDocument/2006/relationships/hyperlink" Target="https://ris.dalfsen.nl//Raadsinformatie/Bijlage/Raadsmemo-Ontwerp-BP-7e-verzamelplan-Buitengebied-20201210.pdf" TargetMode="External" /><Relationship Id="rId40" Type="http://schemas.openxmlformats.org/officeDocument/2006/relationships/hyperlink" Target="https://ris.dalfsen.nl//Raadsinformatie/Bijlage/Raadsmemo-Ontwerp-wijzigingsplan-Meeleweg-78-78a-20201210.pdf" TargetMode="External" /><Relationship Id="rId41" Type="http://schemas.openxmlformats.org/officeDocument/2006/relationships/hyperlink" Target="https://ris.dalfsen.nl//Raadsinformatie/Bijlage/Raadsmemo-KPI-rapportage-2019-20201203.pdf" TargetMode="External" /><Relationship Id="rId42" Type="http://schemas.openxmlformats.org/officeDocument/2006/relationships/hyperlink" Target="https://ris.dalfsen.nl//Raadsinformatie/Bijlage/Raadsmemo-Samenwerkingsovereenkomst-Wonen-2021-2025-20201203.pdf" TargetMode="External" /><Relationship Id="rId43" Type="http://schemas.openxmlformats.org/officeDocument/2006/relationships/hyperlink" Target="https://ris.dalfsen.nl//Raadsinformatie/Bijlage/Raadsmemo-GGD-IJsselland-bestuursrapp-najaar-2020-begrotingswijz-en-gezondheidsmonitor-jeugd-2019-2020-20201126.pdf" TargetMode="External" /><Relationship Id="rId44" Type="http://schemas.openxmlformats.org/officeDocument/2006/relationships/hyperlink" Target="https://ris.dalfsen.nl//Raadsinformatie/Bijlage/Raadsmemo-Voortgang-Goed-Goan-20201119.pdf" TargetMode="External" /><Relationship Id="rId45" Type="http://schemas.openxmlformats.org/officeDocument/2006/relationships/hyperlink" Target="https://ris.dalfsen.nl//Raadsinformatie/Bijlage/Raadsmemo-Regionale-toekomstvisie-beschermd-wonen-20201119.pdf" TargetMode="External" /><Relationship Id="rId46" Type="http://schemas.openxmlformats.org/officeDocument/2006/relationships/hyperlink" Target="https://ris.dalfsen.nl//Raadsinformatie/Bijlage/Raadsmemo-Voorgenomen-bestuurlijke-fusie-OOZ-en-St-Othopedagogisch-Centrum-de-Ambelt-20201119.pdf" TargetMode="External" /><Relationship Id="rId47" Type="http://schemas.openxmlformats.org/officeDocument/2006/relationships/hyperlink" Target="https://ris.dalfsen.nl//Raadsinformatie/Bijlage/Raadsmemo-Wereldwijde-Orange-the-World-campagne-20201119.pdf" TargetMode="External" /><Relationship Id="rId54" Type="http://schemas.openxmlformats.org/officeDocument/2006/relationships/hyperlink" Target="https://ris.dalfsen.nl//Raadsinformatie/Bijlage/Raadsmemo-Subsidie-energiezuinige-terrasverwarming-20201112.pdf" TargetMode="External" /><Relationship Id="rId55" Type="http://schemas.openxmlformats.org/officeDocument/2006/relationships/hyperlink" Target="https://ris.dalfsen.nl//Raadsinformatie/Bijlage/Raadsmemo-Verplaatsing-tankstation-van-Vossersteeg-99-naar-Hessenweg-25-20201112.pdf" TargetMode="External" /><Relationship Id="rId56" Type="http://schemas.openxmlformats.org/officeDocument/2006/relationships/hyperlink" Target="https://ris.dalfsen.nl//Raadsinformatie/Bijlage/Raadsmemo-Moties-Concept-RES-20201112.pdf" TargetMode="External" /><Relationship Id="rId57" Type="http://schemas.openxmlformats.org/officeDocument/2006/relationships/hyperlink" Target="https://ris.dalfsen.nl//Raadsinformatie/Bijlage/Raadsmemo-Ecologisch-bermbeheer-20201112.pdf" TargetMode="External" /><Relationship Id="rId58" Type="http://schemas.openxmlformats.org/officeDocument/2006/relationships/hyperlink" Target="https://ris.dalfsen.nl//Raadsinformatie/Bijlage/Raadsmemo-Verzilverlening-20201112.pdf" TargetMode="External" /><Relationship Id="rId59" Type="http://schemas.openxmlformats.org/officeDocument/2006/relationships/hyperlink" Target="https://ris.dalfsen.nl//Raadsinformatie/Bijlage/Raadsmemo-Resultaten-clientervaringsonderzoeken-Wmo-en-Jeugdhulp-2019-20201105.pdf" TargetMode="External" /><Relationship Id="rId60" Type="http://schemas.openxmlformats.org/officeDocument/2006/relationships/hyperlink" Target="https://ris.dalfsen.nl//Raadsinformatie/Bijlage/Raadsmemo-Verlenging-Corona-Noodfonds-20201029.pdf" TargetMode="External" /><Relationship Id="rId61" Type="http://schemas.openxmlformats.org/officeDocument/2006/relationships/hyperlink" Target="https://ris.dalfsen.nl//Raadsinformatie/Bijlage/Raadsmemo-Beleidsindicatoren-20201029.pdf" TargetMode="External" /><Relationship Id="rId62" Type="http://schemas.openxmlformats.org/officeDocument/2006/relationships/hyperlink" Target="https://ris.dalfsen.nl//Raadsinformatie/Bijlage/Raadsmemo-Implementatie-rechtmatigheidsverordening-2021-20201029.pdf" TargetMode="External" /><Relationship Id="rId63" Type="http://schemas.openxmlformats.org/officeDocument/2006/relationships/hyperlink" Target="https://ris.dalfsen.nl//Raadsinformatie/Bijlage/Raadsmemo-Update-over-dossier-stikstof-20201029.pdf" TargetMode="External" /><Relationship Id="rId64" Type="http://schemas.openxmlformats.org/officeDocument/2006/relationships/hyperlink" Target="https://ris.dalfsen.nl//Raadsinformatie/Bijlage/Raadsmemo-Herontwikkeling-voormalige-bibliotheek-Nieuwleusen-20201029.pdf" TargetMode="External" /><Relationship Id="rId65" Type="http://schemas.openxmlformats.org/officeDocument/2006/relationships/hyperlink" Target="https://ris.dalfsen.nl//Raadsinformatie/Bijlage/Raadsmemo-Actieplan-Verkeersveiligheid-2021-20201029.pdf" TargetMode="External" /><Relationship Id="rId66" Type="http://schemas.openxmlformats.org/officeDocument/2006/relationships/hyperlink" Target="https://ris.dalfsen.nl//Raadsinformatie/Bijlage/Raadsmemo-Structuurvisie-Dalfsen-West-20201022.pdf" TargetMode="External" /><Relationship Id="rId67" Type="http://schemas.openxmlformats.org/officeDocument/2006/relationships/hyperlink" Target="https://ris.dalfsen.nl//Raadsinformatie/Bijlage/Raadsmemo-Raadsbehandeling-jaarrekening-2020-20201022.pdf" TargetMode="External" /><Relationship Id="rId68" Type="http://schemas.openxmlformats.org/officeDocument/2006/relationships/hyperlink" Target="https://ris.dalfsen.nl//Raadsinformatie/Bijlage/Raadsmemo-Ter-inzage-leggen-ontwerp-BP-Camping-Bosvreugd-20201022.pdf" TargetMode="External" /><Relationship Id="rId69" Type="http://schemas.openxmlformats.org/officeDocument/2006/relationships/hyperlink" Target="https://ris.dalfsen.nl//Raadsinformatie/Bijlage/Raadsmemo-Pilots-nieuwe-wet-inburgering-20201015.pdf" TargetMode="External" /><Relationship Id="rId70" Type="http://schemas.openxmlformats.org/officeDocument/2006/relationships/hyperlink" Target="https://ris.dalfsen.nl//Raadsinformatie/Bijlage/raadsmemo-reacties-nav-ingekomen-stukken-20201015.pdf" TargetMode="External" /><Relationship Id="rId71" Type="http://schemas.openxmlformats.org/officeDocument/2006/relationships/hyperlink" Target="https://ris.dalfsen.nl//Raadsinformatie/Bijlage/Raadsmemo-Halfjaarrapportage-sociaal-domein-eerste-halfjaar-2020-20201015.pdf" TargetMode="External" /><Relationship Id="rId78" Type="http://schemas.openxmlformats.org/officeDocument/2006/relationships/hyperlink" Target="https://ris.dalfsen.nl//Raadsinformatie/Bijlage/Raadsmemo-Subsidieplafond-peuteropvang-en-VE-en-leges-kinderopvang-20201015.pdf" TargetMode="External" /><Relationship Id="rId79" Type="http://schemas.openxmlformats.org/officeDocument/2006/relationships/hyperlink" Target="https://ris.dalfsen.nl//Raadsinformatie/Bijlage/Raadsmemo-Evaluatie-project-Bruggenbouwers-20201015.pdf" TargetMode="External" /><Relationship Id="rId80" Type="http://schemas.openxmlformats.org/officeDocument/2006/relationships/hyperlink" Target="https://ris.dalfsen.nl//Raadsinformatie/Bijlage/Raadsmemo-Regionale-ruimtelijke-ontwikkelingen-20201015.pdf" TargetMode="External" /><Relationship Id="rId81" Type="http://schemas.openxmlformats.org/officeDocument/2006/relationships/hyperlink" Target="https://ris.dalfsen.nl//Raadsinformatie/Bijlage/Raadsmemo-Regiodeal-20201008.pdf" TargetMode="External" /><Relationship Id="rId82" Type="http://schemas.openxmlformats.org/officeDocument/2006/relationships/hyperlink" Target="https://ris.dalfsen.nl//Raadsinformatie/Bijlage/Raadsmemo-Verkeersongevallencijfers-2019-20201008.pdf" TargetMode="External" /><Relationship Id="rId83" Type="http://schemas.openxmlformats.org/officeDocument/2006/relationships/hyperlink" Target="https://ris.dalfsen.nl//Raadsinformatie/Bijlage/Raadsmemo-Kunstgrasvelden-20201008.pdf" TargetMode="External" /><Relationship Id="rId84" Type="http://schemas.openxmlformats.org/officeDocument/2006/relationships/hyperlink" Target="https://ris.dalfsen.nl//Raadsinformatie/Bijlage/Raadsmemo-Damoclesbeleid-2020-20201008.pdf" TargetMode="External" /><Relationship Id="rId85" Type="http://schemas.openxmlformats.org/officeDocument/2006/relationships/hyperlink" Target="https://ris.dalfsen.nl//Raadsinformatie/Bijlage/Raadsmemo-Communicatie-en-participatieplan-RES-20201001.pdf" TargetMode="External" /><Relationship Id="rId86" Type="http://schemas.openxmlformats.org/officeDocument/2006/relationships/hyperlink" Target="https://ris.dalfsen.nl//Raadsinformatie/Bijlage/Raadsmemo-Jaarverantwoording-kinderopvang-2019-20201001.pdf" TargetMode="External" /><Relationship Id="rId87" Type="http://schemas.openxmlformats.org/officeDocument/2006/relationships/hyperlink" Target="https://ris.dalfsen.nl//Raadsinformatie/Bijlage/Raadsmemo-Samenwerkingsverbanden-gem-Dalfsen-20201001.pdf" TargetMode="External" /><Relationship Id="rId88" Type="http://schemas.openxmlformats.org/officeDocument/2006/relationships/hyperlink" Target="https://ris.dalfsen.nl//Raadsinformatie/Bijlage/Raadsmemo-Herijkte-planning-Omgevingswet-20200924.pdf" TargetMode="External" /><Relationship Id="rId89" Type="http://schemas.openxmlformats.org/officeDocument/2006/relationships/hyperlink" Target="https://ris.dalfsen.nl//Raadsinformatie/Bijlage/Raadsmemo-Werken-onder-de-Omgevingswet-20200924.pdf" TargetMode="External" /><Relationship Id="rId90" Type="http://schemas.openxmlformats.org/officeDocument/2006/relationships/hyperlink" Target="https://ris.dalfsen.nl//Raadsinformatie/Bijlage/Raadsmemo-Analyse-jeugdzorg-2019-20200924.pdf" TargetMode="External" /><Relationship Id="rId91" Type="http://schemas.openxmlformats.org/officeDocument/2006/relationships/hyperlink" Target="https://ris.dalfsen.nl//Raadsinformatie/Bijlage/Raadsmemo-Grip-op-sociaal-domein-20200917.pdf" TargetMode="External" /><Relationship Id="rId92" Type="http://schemas.openxmlformats.org/officeDocument/2006/relationships/hyperlink" Target="https://ris.dalfsen.nl//Raadsinformatie/Bijlage/raadsmemo-Bestuursrapportage-voorjaar-2020-OD-IJsselland-20200910.pdf" TargetMode="External" /><Relationship Id="rId93" Type="http://schemas.openxmlformats.org/officeDocument/2006/relationships/hyperlink" Target="https://ris.dalfsen.nl//Raadsinformatie/Bijlage/Raadsmemo-Plan-van-Aanpak-herijking-subsidiebleleid-20200910.pdf" TargetMode="External" /><Relationship Id="rId94" Type="http://schemas.openxmlformats.org/officeDocument/2006/relationships/hyperlink" Target="https://ris.dalfsen.nl//Raadsinformatie/Bijlage/Raadsmemo-Gemeentelijke-adviescommissie-omgevingskwaliteit-20200903.pdf" TargetMode="External" /><Relationship Id="rId95" Type="http://schemas.openxmlformats.org/officeDocument/2006/relationships/hyperlink" Target="https://ris.dalfsen.nl//Raadsinformatie/Bijlage/Raadsmemo-Eindrapportage-Waterfront-tbv-subsidie-provincie-20200827.pdf" TargetMode="External" /><Relationship Id="rId96" Type="http://schemas.openxmlformats.org/officeDocument/2006/relationships/hyperlink" Target="https://ris.dalfsen.nl//Raadsinformatie/Bijlage/Raadsmemo-Voortgang-traject-Goed-Goan-20200825.pdf" TargetMode="External" /><Relationship Id="rId97" Type="http://schemas.openxmlformats.org/officeDocument/2006/relationships/hyperlink" Target="https://ris.dalfsen.nl//Raadsinformatie/Bijlage/Raadsmemo-Voortgangsrapportage-GBLT-2020-02-20200820.pdf" TargetMode="External" /><Relationship Id="rId98" Type="http://schemas.openxmlformats.org/officeDocument/2006/relationships/hyperlink" Target="https://ris.dalfsen.nl//Raadsinformatie/Bijlage/Raadsmemo-Uitvoering-Corona-Noodfonds-20200820.pdf" TargetMode="External" /><Relationship Id="rId99" Type="http://schemas.openxmlformats.org/officeDocument/2006/relationships/hyperlink" Target="https://ris.dalfsen.nl//Raadsinformatie/Bijlage/Raadsmemo-Uitvoering-motie-opvang-alleenstaande-vluchtenlingenkinderen-20200820.pdf" TargetMode="External" /><Relationship Id="rId100" Type="http://schemas.openxmlformats.org/officeDocument/2006/relationships/hyperlink" Target="https://ris.dalfsen.nl//Raadsinformatie/Bijlage/Raadsmemo-Voornemen-verbreding-toegestane-gebruik-sportaccommodaties-20200813.pdf" TargetMode="External" /><Relationship Id="rId101" Type="http://schemas.openxmlformats.org/officeDocument/2006/relationships/hyperlink" Target="https://ris.dalfsen.nl//Raadsinformatie/Bijlage/Raadsmemo-Uitvoering-kaders-duurzame-energieopwekking-eigen-gebruik-20200813.pdf" TargetMode="External" /><Relationship Id="rId108" Type="http://schemas.openxmlformats.org/officeDocument/2006/relationships/hyperlink" Target="https://ris.dalfsen.nl//Raadsinformatie/Bijlage/Raadsmemo-Toelichting-VVGB-procedure-zonnepark-Hooiweg-en-Hoevenweg-20200813.pdf" TargetMode="External" /><Relationship Id="rId109" Type="http://schemas.openxmlformats.org/officeDocument/2006/relationships/hyperlink" Target="https://ris.dalfsen.nl//Raadsinformatie/Bijlage/Raadsmemo-Onderzoek-drugsgebruik-onder-jongvolwassenen-20200813.pdf" TargetMode="External" /><Relationship Id="rId110" Type="http://schemas.openxmlformats.org/officeDocument/2006/relationships/hyperlink" Target="https://ris.dalfsen.nl//Raadsinformatie/Bijlage/Raadsmemo-Procedure-off-the-grid-recreatiehuisje-20200727.pdf" TargetMode="External" /><Relationship Id="rId111" Type="http://schemas.openxmlformats.org/officeDocument/2006/relationships/hyperlink" Target="https://ris.dalfsen.nl//Raadsinformatie/Bijlage/Raadsmemo-Omgevingsagenda-Oost-Nederland-20200723.pdf" TargetMode="External" /><Relationship Id="rId112" Type="http://schemas.openxmlformats.org/officeDocument/2006/relationships/hyperlink" Target="https://ris.dalfsen.nl//Raadsinformatie/Bijlage/Raadsmemo-Regio-Deal-Regio-Zwolle-20200723.pdf" TargetMode="External" /><Relationship Id="rId113" Type="http://schemas.openxmlformats.org/officeDocument/2006/relationships/hyperlink" Target="https://ris.dalfsen.nl//Raadsinformatie/Bijlage/Raadsmemo-Project-veilig-buitengebied-20200723.pdf" TargetMode="External" /><Relationship Id="rId114" Type="http://schemas.openxmlformats.org/officeDocument/2006/relationships/hyperlink" Target="https://ris.dalfsen.nl//Raadsinformatie/Bijlage/Raadsmemo-Uitstel-installatie-kinderburgemeester-en-kinderraad-20200721.pdf" TargetMode="External" /><Relationship Id="rId115" Type="http://schemas.openxmlformats.org/officeDocument/2006/relationships/hyperlink" Target="https://ris.dalfsen.nl//Raadsinformatie/Bijlage/Raadsmemo-Proces-onderzoek-zwembaden-20200720.pdf" TargetMode="External" /><Relationship Id="rId116" Type="http://schemas.openxmlformats.org/officeDocument/2006/relationships/hyperlink" Target="https://ris.dalfsen.nl//Raadsinformatie/Bijlage/Raadsmemo-Aanleg-glasvezelnetwerk-Hoonhorst-Oudleusen-en-Nieuwleusen-20200720.pdf" TargetMode="External" /><Relationship Id="rId117" Type="http://schemas.openxmlformats.org/officeDocument/2006/relationships/hyperlink" Target="https://ris.dalfsen.nl//Raadsinformatie/Bijlage/Raadsmemo-Toezegging-volume-vervangingsinvesteringen-20200720.pdf" TargetMode="External" /><Relationship Id="rId118" Type="http://schemas.openxmlformats.org/officeDocument/2006/relationships/hyperlink" Target="https://ris.dalfsen.nl//Raadsinformatie/Bijlage/Raadsmemo-Verkeersveiligheidsanalyse-en-herinrichting-kruispunten-Buldersweg-20200720.pdf" TargetMode="External" /><Relationship Id="rId119" Type="http://schemas.openxmlformats.org/officeDocument/2006/relationships/hyperlink" Target="https://ris.dalfsen.nl//Raadsinformatie/Bijlage/Raadsmemo-Gewijzigde-ontwikkeling-Oosterdalfsen-Memo-en-bijlage-1.pdf" TargetMode="External" /><Relationship Id="rId120" Type="http://schemas.openxmlformats.org/officeDocument/2006/relationships/hyperlink" Target="https://ris.dalfsen.nl//Raadsinformatie/Bijlage/Raadsmemo-Gewijzigde-ontwikkeling-Oosterdalfsen-Bijlage-2-Nieuw-stedenbouwkundig-plan.pdf" TargetMode="External" /><Relationship Id="rId121" Type="http://schemas.openxmlformats.org/officeDocument/2006/relationships/hyperlink" Target="https://ris.dalfsen.nl//Raadsinformatie/Bijlage/Raadsmemo-Gewijzigde-ontwikkeling-Oosterdalfsen-Bijlage-3-Ontwerp-bestemmingsplan-en-verbeelding.pdf" TargetMode="External" /><Relationship Id="rId122" Type="http://schemas.openxmlformats.org/officeDocument/2006/relationships/hyperlink" Target="https://ris.dalfsen.nl//Raadsinformatie/Bijlage/Raadsmemo-Voortgang-Omgevingsvisie-20200720.pdf" TargetMode="External" /><Relationship Id="rId123" Type="http://schemas.openxmlformats.org/officeDocument/2006/relationships/hyperlink" Target="https://ris.dalfsen.nl//Raadsinformatie/Bijlage/Raadsmemo-Tijdelijke-huisvesting-Agnieten-college-20200720.pdf" TargetMode="External" /><Relationship Id="rId124" Type="http://schemas.openxmlformats.org/officeDocument/2006/relationships/hyperlink" Target="https://ris.dalfsen.nl//Raadsinformatie/Raadsmemo/Raadsmemo-Haalbaarheid-aanvragen-7e-verzamelplan-buitengebied-20200720.pdf" TargetMode="External" /><Relationship Id="rId125" Type="http://schemas.openxmlformats.org/officeDocument/2006/relationships/hyperlink" Target="https://ris.dalfsen.nl//Raadsinformatie/Raadsmemo/Raadsmemo-Beeld-bij-economische-effecten-corona-20200702.pdf" TargetMode="External" /><Relationship Id="rId126" Type="http://schemas.openxmlformats.org/officeDocument/2006/relationships/hyperlink" Target="https://ris.dalfsen.nl//Raadsinformatie/Raadsmemo/Raadsmemo-Voortgangsrapporage-juni-2020-Regio-Zwolle-20200702.pdf" TargetMode="External" /><Relationship Id="rId127" Type="http://schemas.openxmlformats.org/officeDocument/2006/relationships/hyperlink" Target="https://ris.dalfsen.nl//Raadsinformatie/Raadsmemo/Raadsmemo-Principebesluiten-Zennepweg-15-en-17-Lemelerveld-20200702.pdf" TargetMode="External" /><Relationship Id="rId128" Type="http://schemas.openxmlformats.org/officeDocument/2006/relationships/hyperlink" Target="https://ris.dalfsen.nl//Raadsinformatie/Raadsmemo/Raadsmemo-Beleidsregels-subsidie-peuteropvang-en-VE-2020-20200629.pdf" TargetMode="External" /><Relationship Id="rId129" Type="http://schemas.openxmlformats.org/officeDocument/2006/relationships/hyperlink" Target="https://ris.dalfsen.nl//Raadsinformatie/Raadsmemo/Raadsmemo-Compensatie-ouderbijdragen-kinderopvang-gedurende-coronacrisis-20200625.pdf" TargetMode="External" /><Relationship Id="rId130" Type="http://schemas.openxmlformats.org/officeDocument/2006/relationships/hyperlink" Target="https://ris.dalfsen.nl//Raadsinformatie/Raadsmemo/Raadsmemo-Intern-controleplan-2020-2021-20200625.pdf" TargetMode="External" /><Relationship Id="rId131" Type="http://schemas.openxmlformats.org/officeDocument/2006/relationships/hyperlink" Target="https://ris.dalfsen.nl//Raadsinformatie/Raadsmemo/Raadsmemo-BP-14e-herz-BP-Kernen-Woningbouw-noordzijde-Wieken-20200622.pdf" TargetMode="External" /><Relationship Id="rId132" Type="http://schemas.openxmlformats.org/officeDocument/2006/relationships/hyperlink" Target="https://ris.dalfsen.nl//Raadsinformatie/Raadsmemo/Raadsmemo-Jaarstukken-2019-VR-IJsselland-20200622.pdf" TargetMode="External" /><Relationship Id="rId133" Type="http://schemas.openxmlformats.org/officeDocument/2006/relationships/hyperlink" Target="https://ris.dalfsen.nl//Raadsinformatie/Raadsmemo/Raadsmemo-Halfjaarrapportage-sociaal-domein-tweede-halfjaar-2019-20200618.pdf" TargetMode="External" /><Relationship Id="rId134" Type="http://schemas.openxmlformats.org/officeDocument/2006/relationships/hyperlink" Target="https://ris.dalfsen.nl//Raadsinformatie/Raadsmemo/Raadsmemo-Concept-Omgevingsvisie-Horizon-2040-gem-Raalte-202006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