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7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Oogstfonds, Opdracht aan Oogstfonds, zaaknr 609943, 20191031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7"/>
      <w:r w:rsidRPr="00A448AC">
        <w:rPr>
          <w:rFonts w:ascii="Arial" w:hAnsi="Arial" w:cs="Arial"/>
          <w:b/>
          <w:bCs/>
          <w:color w:val="303F4C"/>
          <w:lang w:val="en-US"/>
        </w:rPr>
        <w:t>Brf Stichting Oogstfonds, Opdracht aan Oogstfonds, zaaknr 609943, 20191031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Oogstfonds, Opdracht aan Oogstfonds, zaaknr 609943, 20191031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tichting-Oogstfonds-Opdracht-aan-Oogstfonds-zaaknr-609943-201910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