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145" text:style-name="Internet_20_link" text:visited-style-name="Visited_20_Internet_20_Link">
              <text:span text:style-name="ListLabel_20_28">
                <text:span text:style-name="T8">1 Raad 17 febr 2014 - Ingekomen stuk, W. Prangsma, Rechterensedijk, nr 13400-12755, 20140127</text:span>
              </text:span>
            </text:a>
          </text:p>
        </text:list-item>
        <text:list-item>
          <text:p text:style-name="P2">
            <text:a xlink:type="simple" xlink:href="#41146" text:style-name="Internet_20_link" text:visited-style-name="Visited_20_Internet_20_Link">
              <text:span text:style-name="ListLabel_20_28">
                <text:span text:style-name="T8">2 Raad 17 febr 2014 - Ingekomen stuk, A. Compeer, Rechterensedijk, nr 13398-12753, 20140127</text:span>
              </text:span>
            </text:a>
          </text:p>
        </text:list-item>
        <text:list-item>
          <text:p text:style-name="P2">
            <text:a xlink:type="simple" xlink:href="#41147" text:style-name="Internet_20_link" text:visited-style-name="Visited_20_Internet_20_Link">
              <text:span text:style-name="ListLabel_20_28">
                <text:span text:style-name="T8">3 Raad 17 febr 2014 - Ingekomen stuk, K.R. van Hal, Rechterensedijk, nr 13397-12752, 20140127</text:span>
              </text:span>
            </text:a>
          </text:p>
        </text:list-item>
        <text:list-item>
          <text:p text:style-name="P2">
            <text:a xlink:type="simple" xlink:href="#41149" text:style-name="Internet_20_link" text:visited-style-name="Visited_20_Internet_20_Link">
              <text:span text:style-name="ListLabel_20_28">
                <text:span text:style-name="T8">4 Raad 17 febr 2014 - Ingekomen stuk, Wijziging Gemeentewet_VvG en RaadslidNu, 20140130</text:span>
              </text:span>
            </text:a>
          </text:p>
        </text:list-item>
        <text:list-item>
          <text:p text:style-name="P2" loext:marker-style-name="T5">
            <text:a xlink:type="simple" xlink:href="#41150" text:style-name="Internet_20_link" text:visited-style-name="Visited_20_Internet_20_Link">
              <text:span text:style-name="ListLabel_20_28">
                <text:span text:style-name="T8">5 Raad 17 febr 2014 - Ingekomen stuk G. Wermer inzake Rechterensedijk, nr 13774-12978, 20140130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45"/>
        Raad 17 febr 2014 - Ingekomen stuk, W. Prangsma, Rechterensedijk, nr 13400-12755, 20140127
        <text:bookmark-end text:name="41145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febr 2014 - Ingekomen stuk, W. Prangsma, Rechterensedijk, nr 13400-12755, 20140127.pdf
              <text:span text:style-name="T3"/>
            </text:p>
            <text:p text:style-name="P7"/>
          </table:table-cell>
          <table:table-cell table:style-name="Table4.A2" office:value-type="string">
            <text:p text:style-name="P8">27-01-2014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7-febr-2014-Ingekomen-stuk-W-Prangsma-Rechterensedijk-nr-13400-12755-2014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46"/>
        <text:soft-page-break/>
        Raad 17 febr 2014 - Ingekomen stuk, A. Compeer, Rechterensedijk, nr 13398-12753, 20140127
        <text:bookmark-end text:name="41146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18-02-2014 09:45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17 febr 2014 - Ingekomen stuk, A. Compeer, Rechterensedijk, nr 13398-12753, 20140127.pdf
              <text:span text:style-name="T3"/>
            </text:p>
            <text:p text:style-name="P7"/>
          </table:table-cell>
          <table:table-cell table:style-name="Table6.A2" office:value-type="string">
            <text:p text:style-name="P8">27-01-2014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71,08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17-febr-2014-Ingekomen-stuk-A-Compeer-Rechterensedijk-nr-13398-12753-201401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47"/>
        Raad 17 febr 2014 - Ingekomen stuk, K.R. van Hal, Rechterensedijk, nr 13397-12752, 20140127
        <text:bookmark-end text:name="41147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18-02-2014 09:45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17 febr 2014 - Ingekomen stuk, K.R. van Hal, Rechterensedijk, nr 13397-12752, 20140127.pdf
              <text:span text:style-name="T3"/>
            </text:p>
            <text:p text:style-name="P7"/>
          </table:table-cell>
          <table:table-cell table:style-name="Table8.A2" office:value-type="string">
            <text:p text:style-name="P8">27-01-2014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45,60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7-febr-2014-Ingekomen-stuk-K-R-van-Hal-Rechterensedijk-nr-13397-12752-201401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49"/>
        Raad 17 febr 2014 - Ingekomen stuk, Wijziging Gemeentewet_VvG en RaadslidNu, 20140130
        <text:bookmark-end text:name="4114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18-02-2014 09:44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17 febr 2014 - Ingekomen stuk, Wijziging Gemeentewet_VvG en RaadslidNu, 20140130.pdf
              <text:span text:style-name="T3"/>
            </text:p>
            <text:p text:style-name="P7"/>
          </table:table-cell>
          <table:table-cell table:style-name="Table10.A2" office:value-type="string">
            <text:p text:style-name="P8">30-01-2014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181,45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7-febr-2014---Ingekomen-stuk--Wijziging-Gemeentewet-VvG-en-RaadslidNu--2014013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50"/>
        Raad 17 febr 2014 - Ingekomen stuk G. Wermer inzake Rechterensedijk, nr 13774-12978, 20140130
        <text:bookmark-end text:name="41150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18-02-2014 09:44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17 febr 2014 - Ingekomen stuk G. Wermer inzake Rechterensedijk, nr 13774-12978, 20140130.pdf
              <text:span text:style-name="T3"/>
            </text:p>
            <text:p text:style-name="P7"/>
          </table:table-cell>
          <table:table-cell table:style-name="Table12.A2" office:value-type="string">
            <text:p text:style-name="P8">30-01-2014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19,91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17-febr-2014-Ingekomen-stuk-G-Wermer-inzake-Rechterensedijk-nr-13774-12978-201401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51" meta:character-count="2319" meta:non-whitespace-character-count="20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