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03-07-2025 22:53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2025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7FA0D1F4" w14:textId="77777777" w:rsidR="00C34DB7" w:rsidRPr="00C34DB7" w:rsidRDefault="00C34DB7" w:rsidP="00C34DB7">
      <w:pPr>
        <w:spacing w:line="360" w:lineRule="auto"/>
        <w:rPr>
          <w:rFonts w:ascii="Arial" w:hAnsi="Arial" w:cs="Arial"/>
          <w:sz w:val="20"/>
          <w:szCs w:val="20"/>
          <w:lang w:val="en-US"/>
        </w:rPr>
      </w:pPr>
      <w:r w:rsidRPr="00C34DB7">
        <w:rPr>
          <w:rFonts w:ascii="Arial" w:eastAsia="Arial" w:hAnsi="Arial" w:cs="Arial"/>
          <w:b/>
          <w:bCs/>
          <w:color w:val="303F4C"/>
          <w:sz w:val="32"/>
          <w:szCs w:val="32"/>
          <w:lang w:val="en-US"/>
        </w:rPr>
        <w:t>Index (1 onderwerp)</w:t>
      </w:r>
    </w:p>
    <w:p w14:paraId="36227903" w14:textId="77777777" w:rsidR="00C34DB7" w:rsidRPr="00884214" w:rsidRDefault="00C34DB7" w:rsidP="00C34DB7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hyperlink w:anchor="41654" w:history="1">
        <w:r>
          <w:rPr>
            <w:rFonts w:ascii="Arial" w:hAnsi="Arial" w:eastAsia="Arial" w:cs="Arial"/>
            <w:color w:val="155CAA"/>
            <w:u w:val="single"/>
          </w:rPr>
          <w:t xml:space="preserve">1 Brf, Omgevingsdienst IJsselland, Kaderbrief 2019 Omgevingsdienst IJsselland, zaaknr. 576076, 180215</w:t>
        </w:r>
      </w:hyperlink>
    </w:p>
    <w:p w14:paraId="2303C106" w14:textId="77777777" w:rsidR="00C34DB7" w:rsidRPr="00884214" w:rsidRDefault="00C34DB7" w:rsidP="00C34DB7">
      <w:pPr>
        <w:spacing w:line="200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sz w:val="24"/>
          <w:szCs w:val="24"/>
        </w:rPr>
        <w:t/>
      </w:r>
    </w:p>
    <w:p w14:paraId="073C01E2" w14:textId="593AC1B7" w:rsidR="00E80FFE" w:rsidRDefault="00E80FFE" w:rsidP="00BE0304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</w:p>
    <w:p w14:paraId="0D3437F5" w14:textId="77777777" w:rsidR="00355554" w:rsidRPr="00A448AC" w:rsidRDefault="00355554" w:rsidP="009A6D75">
      <w:pPr>
        <w:pStyle w:val="Kop1"/>
        <w:rPr>
          <w:rFonts w:ascii="Arial" w:hAnsi="Arial" w:cs="Arial"/>
          <w:b/>
          <w:bCs/>
          <w:color w:val="303F4C"/>
          <w:lang w:val="en-US"/>
        </w:rPr>
      </w:pPr>
      <w:bookmarkStart w:id="1" w:name="41654"/>
      <w:r w:rsidRPr="00A448AC">
        <w:rPr>
          <w:rFonts w:ascii="Arial" w:hAnsi="Arial" w:cs="Arial"/>
          <w:b/>
          <w:bCs/>
          <w:color w:val="303F4C"/>
          <w:lang w:val="en-US"/>
        </w:rPr>
        <w:t>Brf, Omgevingsdienst IJsselland, Kaderbrief 2019 Omgevingsdienst IJsselland, zaaknr. 576076, 180215</w:t>
      </w:r>
      <w:bookmarkEnd w:id="1"/>
    </w:p>
    <w:p w14:paraId="71A63E37" w14:textId="5AB60471" w:rsidR="009207C9" w:rsidRPr="00884214" w:rsidRDefault="009207C9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72576" behindDoc="1" locked="0" layoutInCell="0" allowOverlap="1" wp14:anchorId="5CF0CCB7" wp14:editId="47A69509">
            <wp:simplePos x="0" y="0"/>
            <wp:positionH relativeFrom="column">
              <wp:posOffset>7620</wp:posOffset>
            </wp:positionH>
            <wp:positionV relativeFrom="paragraph">
              <wp:posOffset>160020</wp:posOffset>
            </wp:positionV>
            <wp:extent cx="6105525" cy="7620"/>
            <wp:effectExtent l="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D8CFC4" w14:textId="1E0CC5EA" w:rsidR="009207C9" w:rsidRPr="00884214" w:rsidRDefault="00F775C1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lang w:val="en-US"/>
        </w:rPr>
        <w:t/>
      </w:r>
    </w:p>
    <w:p w14:paraId="7D222236" w14:textId="77777777" w:rsidR="00800F1E" w:rsidRPr="00884214" w:rsidRDefault="00800F1E" w:rsidP="00355554">
      <w:pPr>
        <w:spacing w:line="274" w:lineRule="exact"/>
        <w:rPr>
          <w:rFonts w:ascii="Arial" w:hAnsi="Arial" w:cs="Arial"/>
          <w:sz w:val="24"/>
          <w:szCs w:val="24"/>
          <w:lang w:val="en-US"/>
        </w:rPr>
      </w:pPr>
    </w:p>
    <w:p w14:paraId="179FF3CF" w14:textId="6E5909DD" w:rsidR="00A8161F" w:rsidRPr="00884214" w:rsidRDefault="00A8161F" w:rsidP="002E030F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Metadata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823"/>
      </w:tblGrid>
      <w:tr w:rsidR="00355554" w:rsidRPr="00884214" w14:paraId="0C1861DA" w14:textId="77777777" w:rsidTr="00494A26">
        <w:tc>
          <w:tcPr>
            <w:tcW w:w="1701" w:type="dxa"/>
          </w:tcPr>
          <w:p w14:paraId="60AE7614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Laatst gewijzigd</w:t>
            </w:r>
          </w:p>
        </w:tc>
        <w:tc>
          <w:tcPr>
            <w:tcW w:w="3823" w:type="dxa"/>
          </w:tcPr>
          <w:p w14:paraId="1FF4C438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29-03-2018 17:18</w:t>
            </w:r>
          </w:p>
        </w:tc>
      </w:tr>
      <w:tr w:rsidR="00355554" w:rsidRPr="00884214" w14:paraId="2D9CE251" w14:textId="77777777" w:rsidTr="00494A26">
        <w:tc>
          <w:tcPr>
            <w:tcW w:w="1701" w:type="dxa"/>
          </w:tcPr>
          <w:p w14:paraId="1E6EA2F1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Zichtbaarheid</w:t>
            </w:r>
          </w:p>
        </w:tc>
        <w:tc>
          <w:tcPr>
            <w:tcW w:w="3823" w:type="dxa"/>
          </w:tcPr>
          <w:p w14:paraId="156DBA9D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Openbaar</w:t>
            </w:r>
          </w:p>
        </w:tc>
      </w:tr>
      <w:tr w:rsidR="00355554" w:rsidRPr="00884214" w14:paraId="2DBBBD2A" w14:textId="77777777" w:rsidTr="00494A26">
        <w:tc>
          <w:tcPr>
            <w:tcW w:w="1701" w:type="dxa"/>
          </w:tcPr>
          <w:p w14:paraId="76A309A0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Status</w:t>
            </w:r>
          </w:p>
        </w:tc>
        <w:tc>
          <w:tcPr>
            <w:tcW w:w="3823" w:type="dxa"/>
          </w:tcPr>
          <w:p w14:paraId="67B534E9" w14:textId="7FFE1BA3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Ter afdoening in handen van het college stellen</w:t>
            </w:r>
          </w:p>
        </w:tc>
      </w:tr>
    </w:tbl>
    <w:p w14:paraId="27A73462" w14:textId="77777777" w:rsidR="009207C9" w:rsidRPr="00884214" w:rsidRDefault="009207C9" w:rsidP="00355554">
      <w:pPr>
        <w:rPr>
          <w:rFonts w:ascii="Arial" w:hAnsi="Arial" w:cs="Arial"/>
        </w:rPr>
      </w:pPr>
    </w:p>
    <w:p w14:paraId="4DFD8C0E" w14:textId="77777777" w:rsidR="00355554" w:rsidRPr="00884214" w:rsidRDefault="00355554" w:rsidP="00355554">
      <w:pPr>
        <w:rPr>
          <w:rFonts w:ascii="Arial" w:hAnsi="Arial" w:cs="Arial"/>
          <w:sz w:val="20"/>
          <w:szCs w:val="20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Documenten (1)</w:t>
      </w:r>
    </w:p>
    <w:p w14:paraId="12F2DDFD" w14:textId="14F1871C" w:rsidR="00355554" w:rsidRPr="00884214" w:rsidRDefault="00355554" w:rsidP="00355554">
      <w:pPr>
        <w:spacing w:line="313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4544"/>
        <w:gridCol w:w="1659"/>
        <w:gridCol w:w="1310"/>
        <w:gridCol w:w="1064"/>
      </w:tblGrid>
      <w:tr w:rsidR="00355554" w:rsidRPr="00884214" w14:paraId="4E15AC6F" w14:textId="77777777" w:rsidTr="005C647A">
        <w:trPr>
          <w:trHeight w:val="391"/>
        </w:trPr>
        <w:tc>
          <w:tcPr>
            <w:tcW w:w="28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AF1C7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45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125A21FB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Naam van document</w:t>
            </w:r>
          </w:p>
        </w:tc>
        <w:tc>
          <w:tcPr>
            <w:tcW w:w="1659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26D666FD" w14:textId="2FA4857F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D86BEC"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310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9B25C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106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27C1A9C" w14:textId="77777777" w:rsidR="00355554" w:rsidRPr="00884214" w:rsidRDefault="00355554" w:rsidP="001547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Brf, Omgevingsdienst IJsselland, Kaderbrief 2019 Omgevingsdienst IJsselland, zaaknr. 576076, 180215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15-02-2018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823,87 KB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4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09D00628" w14:textId="63A3422D" w:rsidR="006F5070" w:rsidRPr="006F5070" w:rsidRDefault="006F5070" w:rsidP="006F5070">
      <w:pPr>
        <w:rPr>
          <w:rFonts w:ascii="Arial" w:hAnsi="Arial" w:cs="Arial"/>
        </w:rPr>
      </w:pPr>
      <w:r w:rsidRPr="006F5070">
        <w:rPr>
          <w:rFonts w:ascii="Arial" w:hAnsi="Arial" w:cs="Arial"/>
        </w:rPr>
        <w:t/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Relationship Id="rId24" Type="http://schemas.openxmlformats.org/officeDocument/2006/relationships/hyperlink" Target="https://ris.dalfsen.nl//Raadsinformatie/Ingekomen-stuk/ter-afdoening-in-handen-van-het-college-stellen/Brf-Omgevingsdienst-IJsselland-Kaderbrief-2019-Omgevingsdienst-IJsselland-zaaknr-576076-180215.pdf" TargetMode="External" 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