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21:46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872" text:style-name="Internet_20_link" text:visited-style-name="Visited_20_Internet_20_Link">
              <text:span text:style-name="ListLabel_20_28">
                <text:span text:style-name="T8">1 Brf OOZ, Voordracht benoeming leden Raad van Toezicht St. Openbaar Onderwijs Zwolle, zaaknr 664952, 20220630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72"/>
        Brf OOZ, Voordracht benoeming leden Raad van Toezicht St. Openbaar Onderwijs Zwolle, zaaknr 664952, 20220630
        <text:bookmark-end text:name="4287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30-06-2022 14:08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OOZ, Voordracht benoeming leden Raad van Toezicht St. Openbaar Onderwijs Zwolle, zaaknr 664952, 20220630
              <text:span text:style-name="T3"/>
            </text:p>
            <text:p text:style-name="P7"/>
          </table:table-cell>
          <table:table-cell table:style-name="Table4.A2" office:value-type="string">
            <text:p text:style-name="P8">30-06-2022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167,17 KB</text:p>
          </table:table-cell>
          <table:table-cell table:style-name="Table4.A2" office:value-type="string">
            <text:p text:style-name="P33">
              <text:a xlink:type="simple" xlink:href="https://ris.dalfsen.nl//Raadsinformatie/Bijlage/Brf-OOZ-Voordracht-benoeming-leden-Raad-van-Toezicht-St-Openbaar-Onderwijs-Zwolle-zaaknr-664952-2022063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1" meta:character-count="610" meta:non-whitespace-character-count="54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1506266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1506266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