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1" w:history="1">
        <w:r>
          <w:rPr>
            <w:rFonts w:ascii="Arial" w:hAnsi="Arial" w:eastAsia="Arial" w:cs="Arial"/>
            <w:color w:val="155CAA"/>
            <w:u w:val="single"/>
          </w:rPr>
          <w:t xml:space="preserve">1 Lbr VNG 20-092, Ondersteuning voor toezichts en handhavingstaken bij gemeenten tijdelijke banen, zaaknr 627853,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9" w:history="1">
        <w:r>
          <w:rPr>
            <w:rFonts w:ascii="Arial" w:hAnsi="Arial" w:eastAsia="Arial" w:cs="Arial"/>
            <w:color w:val="155CAA"/>
            <w:u w:val="single"/>
          </w:rPr>
          <w:t xml:space="preserve">2 Lbr VNG 20-090, Ambtshalve verlengen van beschermd wonen en aanleveren kostengegevens beschermd wonen, zaaknr 627842,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8" w:history="1">
        <w:r>
          <w:rPr>
            <w:rFonts w:ascii="Arial" w:hAnsi="Arial" w:eastAsia="Arial" w:cs="Arial"/>
            <w:color w:val="155CAA"/>
            <w:u w:val="single"/>
          </w:rPr>
          <w:t xml:space="preserve">3 Brf Koninklijke Horeca Nederland, afd Zwolle, Geef de horeca toekomstperspectief, zaaknr 627410, 20201208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5" w:history="1">
        <w:r>
          <w:rPr>
            <w:rFonts w:ascii="Arial" w:hAnsi="Arial" w:eastAsia="Arial" w:cs="Arial"/>
            <w:color w:val="155CAA"/>
            <w:u w:val="single"/>
          </w:rPr>
          <w:t xml:space="preserve">4 Brf inwoner, Bekendmaking raadsmemo's, zaaknr 626205, 20201110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4" w:history="1">
        <w:r>
          <w:rPr>
            <w:rFonts w:ascii="Arial" w:hAnsi="Arial" w:eastAsia="Arial" w:cs="Arial"/>
            <w:color w:val="155CAA"/>
            <w:u w:val="single"/>
          </w:rPr>
          <w:t xml:space="preserve">5 Lbr VNG 20-081, Ondersteuning gedupeerde ouders kinderopvangtoeslagaffaire, zaaknr 626305, 20201110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8" w:history="1">
        <w:r>
          <w:rPr>
            <w:rFonts w:ascii="Arial" w:hAnsi="Arial" w:eastAsia="Arial" w:cs="Arial"/>
            <w:color w:val="155CAA"/>
            <w:u w:val="single"/>
          </w:rPr>
          <w:t xml:space="preserve">6 Lbr VNG 20-078, Voortgang ketenveldnorm levensloopfunctie en beveiligde intensieve zorg, zaaknr 625820, 20201103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5" w:history="1">
        <w:r>
          <w:rPr>
            <w:rFonts w:ascii="Arial" w:hAnsi="Arial" w:eastAsia="Arial" w:cs="Arial"/>
            <w:color w:val="155CAA"/>
            <w:u w:val="single"/>
          </w:rPr>
          <w:t xml:space="preserve">7 Lbr VNG 20-083, Maatregelen beheersing kosten abonnementstarief, zaaknr 626835, 20201126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1" w:history="1">
        <w:r>
          <w:rPr>
            <w:rFonts w:ascii="Arial" w:hAnsi="Arial" w:eastAsia="Arial" w:cs="Arial"/>
            <w:color w:val="155CAA"/>
            <w:u w:val="single"/>
          </w:rPr>
          <w:t xml:space="preserve">8 Brf Inwoner, Starterswoningen Lemelerveld, zaaknr 624789, 20201019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2" w:history="1">
        <w:r>
          <w:rPr>
            <w:rFonts w:ascii="Arial" w:hAnsi="Arial" w:eastAsia="Arial" w:cs="Arial"/>
            <w:color w:val="155CAA"/>
            <w:u w:val="single"/>
          </w:rPr>
          <w:t xml:space="preserve">9 Brf GGD IJsselland, Begrotingswijziging GGD 2020-2, zaaknr 625095,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1" w:history="1">
        <w:r>
          <w:rPr>
            <w:rFonts w:ascii="Arial" w:hAnsi="Arial" w:eastAsia="Arial" w:cs="Arial"/>
            <w:color w:val="155CAA"/>
            <w:u w:val="single"/>
          </w:rPr>
          <w:t xml:space="preserve">10 Lbr VNG 20-066, Sociaal ondersteuningspakket voor burgers in quarantaine en de rol van gemeenten, zaaknr 625208,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7" w:history="1">
        <w:r>
          <w:rPr>
            <w:rFonts w:ascii="Arial" w:hAnsi="Arial" w:eastAsia="Arial" w:cs="Arial"/>
            <w:color w:val="155CAA"/>
            <w:u w:val="single"/>
          </w:rPr>
          <w:t xml:space="preserve">11 Lbr VNG 20-069, Archivering tekstberichten, zaaknr 624487, 20201001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6" w:history="1">
        <w:r>
          <w:rPr>
            <w:rFonts w:ascii="Arial" w:hAnsi="Arial" w:eastAsia="Arial" w:cs="Arial"/>
            <w:color w:val="155CAA"/>
            <w:u w:val="single"/>
          </w:rPr>
          <w:t xml:space="preserve">12 Brf Zonnepark Dalfsen B.V., Bezwaar besluit zonnepark Hoevenweg, zaaknr 621763, 20200806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0" w:history="1">
        <w:r>
          <w:rPr>
            <w:rFonts w:ascii="Arial" w:hAnsi="Arial" w:eastAsia="Arial" w:cs="Arial"/>
            <w:color w:val="155CAA"/>
            <w:u w:val="single"/>
          </w:rPr>
          <w:t xml:space="preserve">13 Brf inwoner, Staat van onderhoud diverse wegen, zaaknr 623830, 20200910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4" w:history="1">
        <w:r>
          <w:rPr>
            <w:rFonts w:ascii="Arial" w:hAnsi="Arial" w:eastAsia="Arial" w:cs="Arial"/>
            <w:color w:val="155CAA"/>
            <w:u w:val="single"/>
          </w:rPr>
          <w:t xml:space="preserve">14 Lbr VNG 20-060, Norm voor opdrachtgeverschap, zaaknr 623083, 20200827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9" w:history="1">
        <w:r>
          <w:rPr>
            <w:rFonts w:ascii="Arial" w:hAnsi="Arial" w:eastAsia="Arial" w:cs="Arial"/>
            <w:color w:val="155CAA"/>
            <w:u w:val="single"/>
          </w:rPr>
          <w:t xml:space="preserve">15 Lbr VNG 20-059, Ontwikkelingen geo-domein en beeindiging dienstverl Dataland, zaaknr 622318, 20200810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5" w:history="1">
        <w:r>
          <w:rPr>
            <w:rFonts w:ascii="Arial" w:hAnsi="Arial" w:eastAsia="Arial" w:cs="Arial"/>
            <w:color w:val="155CAA"/>
            <w:u w:val="single"/>
          </w:rPr>
          <w:t xml:space="preserve">16 Brf VR IJsselland, 1e Bestuursrapportage 2020, zaaknr 621577,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2" w:history="1">
        <w:r>
          <w:rPr>
            <w:rFonts w:ascii="Arial" w:hAnsi="Arial" w:eastAsia="Arial" w:cs="Arial"/>
            <w:color w:val="155CAA"/>
            <w:u w:val="single"/>
          </w:rPr>
          <w:t xml:space="preserve">17 Lbr VNG 20-054, Verbeteragenda Wmo hulpmiddelen, zaaknr 621445,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7" w:history="1">
        <w:r>
          <w:rPr>
            <w:rFonts w:ascii="Arial" w:hAnsi="Arial" w:eastAsia="Arial" w:cs="Arial"/>
            <w:color w:val="155CAA"/>
            <w:u w:val="single"/>
          </w:rPr>
          <w:t xml:space="preserve">18 Lbr VNG 20-050, Wet vroegtijdige aanmelddatum en toelatingsrecht MBO, zaaknr 621170,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2" w:history="1">
        <w:r>
          <w:rPr>
            <w:rFonts w:ascii="Arial" w:hAnsi="Arial" w:eastAsia="Arial" w:cs="Arial"/>
            <w:color w:val="155CAA"/>
            <w:u w:val="single"/>
          </w:rPr>
          <w:t xml:space="preserve">19 Brf RSJ IJsselland, begroting 2021 en jaarrekening 2019, zaaknr 620695, 20200702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4" w:history="1">
        <w:r>
          <w:rPr>
            <w:rFonts w:ascii="Arial" w:hAnsi="Arial" w:eastAsia="Arial" w:cs="Arial"/>
            <w:color w:val="155CAA"/>
            <w:u w:val="single"/>
          </w:rPr>
          <w:t xml:space="preserve">20 Brf J. Nijhuis, Analyse Gemeentefonds, zaaknr 615322, 20200625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2" w:history="1">
        <w:r>
          <w:rPr>
            <w:rFonts w:ascii="Arial" w:hAnsi="Arial" w:eastAsia="Arial" w:cs="Arial"/>
            <w:color w:val="155CAA"/>
            <w:u w:val="single"/>
          </w:rPr>
          <w:t xml:space="preserve">21 Lbr VNG 20-031, Uitvoeringslasten klimaatakkoord, zaaknr 620004, 20200622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8" w:history="1">
        <w:r>
          <w:rPr>
            <w:rFonts w:ascii="Arial" w:hAnsi="Arial" w:eastAsia="Arial" w:cs="Arial"/>
            <w:color w:val="155CAA"/>
            <w:u w:val="single"/>
          </w:rPr>
          <w:t xml:space="preserve">22 Lbr VNG 20-030, Definitieve voorstellen ledenraadpleging, zaaknr 619940, 20200611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9" w:history="1">
        <w:r>
          <w:rPr>
            <w:rFonts w:ascii="Arial" w:hAnsi="Arial" w:eastAsia="Arial" w:cs="Arial"/>
            <w:color w:val="155CAA"/>
            <w:u w:val="single"/>
          </w:rPr>
          <w:t xml:space="preserve">23 Brf Sportvisserij Oost-Nederland, Regionale Energie Strategie, zaaknr 619441, 20200602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6" w:history="1">
        <w:r>
          <w:rPr>
            <w:rFonts w:ascii="Arial" w:hAnsi="Arial" w:eastAsia="Arial" w:cs="Arial"/>
            <w:color w:val="155CAA"/>
            <w:u w:val="single"/>
          </w:rPr>
          <w:t xml:space="preserve">24 Brf inwoner, Sinterklaasfeest 2020, zaaknr 619710, 20200608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3" w:history="1">
        <w:r>
          <w:rPr>
            <w:rFonts w:ascii="Arial" w:hAnsi="Arial" w:eastAsia="Arial" w:cs="Arial"/>
            <w:color w:val="155CAA"/>
            <w:u w:val="single"/>
          </w:rPr>
          <w:t xml:space="preserve">25 Lbr VNG 20-028, Rechtzetten scheefheid Waarborgfonds Sociale Woningbouw, zaaknr 619680, 20200608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1" w:history="1">
        <w:r>
          <w:rPr>
            <w:rFonts w:ascii="Arial" w:hAnsi="Arial" w:eastAsia="Arial" w:cs="Arial"/>
            <w:color w:val="155CAA"/>
            <w:u w:val="single"/>
          </w:rPr>
          <w:t xml:space="preserve">26 Brf UN Women Nederland, Uitnodiging deelname campagne Orange the World, zaaknr 619535, 20200604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8" w:history="1">
        <w:r>
          <w:rPr>
            <w:rFonts w:ascii="Arial" w:hAnsi="Arial" w:eastAsia="Arial" w:cs="Arial"/>
            <w:color w:val="155CAA"/>
            <w:u w:val="single"/>
          </w:rPr>
          <w:t xml:space="preserve">27 Lbr VNG 20-024, Handvatten voor de uitvoering van de archiefwet, zaaknr 619276, 20200602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5" w:history="1">
        <w:r>
          <w:rPr>
            <w:rFonts w:ascii="Arial" w:hAnsi="Arial" w:eastAsia="Arial" w:cs="Arial"/>
            <w:color w:val="155CAA"/>
            <w:u w:val="single"/>
          </w:rPr>
          <w:t xml:space="preserve">28 Brf NVVN, Verenigde Naties 75 jaar in 2020, zaaknr 619156, 20200528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2" w:history="1">
        <w:r>
          <w:rPr>
            <w:rFonts w:ascii="Arial" w:hAnsi="Arial" w:eastAsia="Arial" w:cs="Arial"/>
            <w:color w:val="155CAA"/>
            <w:u w:val="single"/>
          </w:rPr>
          <w:t xml:space="preserve">29 Brf GGD IJsselland, Jaarstukken 2019 definitief, zaaknr 619061, 20200528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9" w:history="1">
        <w:r>
          <w:rPr>
            <w:rFonts w:ascii="Arial" w:hAnsi="Arial" w:eastAsia="Arial" w:cs="Arial"/>
            <w:color w:val="155CAA"/>
            <w:u w:val="single"/>
          </w:rPr>
          <w:t xml:space="preserve">30 Lbr VNG 20-020, Ledenraadpleging ivm uitstel ALV tot sept 2020, zaaknr 618870, 20200518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7" w:history="1">
        <w:r>
          <w:rPr>
            <w:rFonts w:ascii="Arial" w:hAnsi="Arial" w:eastAsia="Arial" w:cs="Arial"/>
            <w:color w:val="155CAA"/>
            <w:u w:val="single"/>
          </w:rPr>
          <w:t xml:space="preserve">31 Brf Van Zuthphen Kant Hollema advocaten, Centrumplan Dalfsen - bezwaar mevr Frijling, zaaknr 615902, 20200514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6" w:history="1">
        <w:r>
          <w:rPr>
            <w:rFonts w:ascii="Arial" w:hAnsi="Arial" w:eastAsia="Arial" w:cs="Arial"/>
            <w:color w:val="155CAA"/>
            <w:u w:val="single"/>
          </w:rPr>
          <w:t xml:space="preserve">32 Lbr VNG 20-019, Ledenraadpleging Cao SW 2020, zaaknr 618576, 20200511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4" w:history="1">
        <w:r>
          <w:rPr>
            <w:rFonts w:ascii="Arial" w:hAnsi="Arial" w:eastAsia="Arial" w:cs="Arial"/>
            <w:color w:val="155CAA"/>
            <w:u w:val="single"/>
          </w:rPr>
          <w:t xml:space="preserve">33 Brf Alles voor mekaar, Noodkreet eenzame ouderen, zaaknr 618476, 20200507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1" w:history="1">
        <w:r>
          <w:rPr>
            <w:rFonts w:ascii="Arial" w:hAnsi="Arial" w:eastAsia="Arial" w:cs="Arial"/>
            <w:color w:val="155CAA"/>
            <w:u w:val="single"/>
          </w:rPr>
          <w:t xml:space="preserve">34 Brf Retail Platform Overijssel, Versnelde aanpak van binnensteden en retail in Overijssel, zaaknr 618480, 20200507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1" w:history="1">
        <w:r>
          <w:rPr>
            <w:rFonts w:ascii="Arial" w:hAnsi="Arial" w:eastAsia="Arial" w:cs="Arial"/>
            <w:color w:val="155CAA"/>
            <w:u w:val="single"/>
          </w:rPr>
          <w:t xml:space="preserve">35 Brf OD IJsselland, Jaarstukken, zaaknr 617119, 20200416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9" w:history="1">
        <w:r>
          <w:rPr>
            <w:rFonts w:ascii="Arial" w:hAnsi="Arial" w:eastAsia="Arial" w:cs="Arial"/>
            <w:color w:val="155CAA"/>
            <w:u w:val="single"/>
          </w:rPr>
          <w:t xml:space="preserve">36 Brf VR IJsselland, Jaarverslag en Jaarrekening 2019, zaaknr 617043, 20200416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8" w:history="1">
        <w:r>
          <w:rPr>
            <w:rFonts w:ascii="Arial" w:hAnsi="Arial" w:eastAsia="Arial" w:cs="Arial"/>
            <w:color w:val="155CAA"/>
            <w:u w:val="single"/>
          </w:rPr>
          <w:t xml:space="preserve">37 Brf GGD IJsselland, conceptbegroting 2021 en meerjarenraming 2022-2024, zaaknr 616963, 20200414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7" w:history="1">
        <w:r>
          <w:rPr>
            <w:rFonts w:ascii="Arial" w:hAnsi="Arial" w:eastAsia="Arial" w:cs="Arial"/>
            <w:color w:val="155CAA"/>
            <w:u w:val="single"/>
          </w:rPr>
          <w:t xml:space="preserve">38 Brf GGD IJsselland, Jaarstukken 2019, zaaknr 616963, 20200414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6" w:history="1">
        <w:r>
          <w:rPr>
            <w:rFonts w:ascii="Arial" w:hAnsi="Arial" w:eastAsia="Arial" w:cs="Arial"/>
            <w:color w:val="155CAA"/>
            <w:u w:val="single"/>
          </w:rPr>
          <w:t xml:space="preserve">39 Brf BVVW, Permanente bewoning recreatie, zaaknr 616968, 20200414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2" w:history="1">
        <w:r>
          <w:rPr>
            <w:rFonts w:ascii="Arial" w:hAnsi="Arial" w:eastAsia="Arial" w:cs="Arial"/>
            <w:color w:val="155CAA"/>
            <w:u w:val="single"/>
          </w:rPr>
          <w:t xml:space="preserve">40 Brf RSJ IJsselland, Kadernota en begroting 2021 en jaarrekening 2019 Dalfsen, zaaknr 616526, 20200409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6" w:history="1">
        <w:r>
          <w:rPr>
            <w:rFonts w:ascii="Arial" w:hAnsi="Arial" w:eastAsia="Arial" w:cs="Arial"/>
            <w:color w:val="155CAA"/>
            <w:u w:val="single"/>
          </w:rPr>
          <w:t xml:space="preserve">41 Brf VR IJsselland, concept programmabegroting 2021, zaaknr 616457, 20200402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1" w:history="1">
        <w:r>
          <w:rPr>
            <w:rFonts w:ascii="Arial" w:hAnsi="Arial" w:eastAsia="Arial" w:cs="Arial"/>
            <w:color w:val="155CAA"/>
            <w:u w:val="single"/>
          </w:rPr>
          <w:t xml:space="preserve">42 Brf GGD IJsselland, Begrotingswijziging 2020-1, zaaknr 616116, 20200324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6" w:history="1">
        <w:r>
          <w:rPr>
            <w:rFonts w:ascii="Arial" w:hAnsi="Arial" w:eastAsia="Arial" w:cs="Arial"/>
            <w:color w:val="155CAA"/>
            <w:u w:val="single"/>
          </w:rPr>
          <w:t xml:space="preserve">43 Brf Milieudefensie, Biomassa-installaties en de Warmtetransitievisie, zaaknr 616005, 20200319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2" w:history="1">
        <w:r>
          <w:rPr>
            <w:rFonts w:ascii="Arial" w:hAnsi="Arial" w:eastAsia="Arial" w:cs="Arial"/>
            <w:color w:val="155CAA"/>
            <w:u w:val="single"/>
          </w:rPr>
          <w:t xml:space="preserve">44 Brf Stichting Platform Gehandicapten Dalfsen, Parkeerkaarten Gehandicapten, zaaknr 615765, 20200316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9" w:history="1">
        <w:r>
          <w:rPr>
            <w:rFonts w:ascii="Arial" w:hAnsi="Arial" w:eastAsia="Arial" w:cs="Arial"/>
            <w:color w:val="155CAA"/>
            <w:u w:val="single"/>
          </w:rPr>
          <w:t xml:space="preserve">45 Brf bewoners, Confetti tijdens Carnavals optocht, zaaknr 615247, 20200303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1" w:history="1">
        <w:r>
          <w:rPr>
            <w:rFonts w:ascii="Arial" w:hAnsi="Arial" w:eastAsia="Arial" w:cs="Arial"/>
            <w:color w:val="155CAA"/>
            <w:u w:val="single"/>
          </w:rPr>
          <w:t xml:space="preserve">46 Brf J.T., Suggestie Centrumplan, zaaknr 614999, 20200220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8" w:history="1">
        <w:r>
          <w:rPr>
            <w:rFonts w:ascii="Arial" w:hAnsi="Arial" w:eastAsia="Arial" w:cs="Arial"/>
            <w:color w:val="155CAA"/>
            <w:u w:val="single"/>
          </w:rPr>
          <w:t xml:space="preserve">47 Brf OD IJsselland, Kaderbrief 2021, zaaknr 613646, 20200127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7" w:history="1">
        <w:r>
          <w:rPr>
            <w:rFonts w:ascii="Arial" w:hAnsi="Arial" w:eastAsia="Arial" w:cs="Arial"/>
            <w:color w:val="155CAA"/>
            <w:u w:val="single"/>
          </w:rPr>
          <w:t xml:space="preserve">48 Lbr VNG 20-001, Gevolgen sluiting rookruimten in de horeca, zaaknr 613361, 20200120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1" w:history="1">
        <w:r>
          <w:rPr>
            <w:rFonts w:ascii="Arial" w:hAnsi="Arial" w:eastAsia="Arial" w:cs="Arial"/>
            <w:color w:val="155CAA"/>
            <w:u w:val="single"/>
          </w:rPr>
          <w:t xml:space="preserve">49 Lbr VNG 19-108, Uitstel aanlevering startberichten abonnementstarief Wmo, zaaknr 612293, 20200107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0" w:history="1">
        <w:r>
          <w:rPr>
            <w:rFonts w:ascii="Arial" w:hAnsi="Arial" w:eastAsia="Arial" w:cs="Arial"/>
            <w:color w:val="155CAA"/>
            <w:u w:val="single"/>
          </w:rPr>
          <w:t xml:space="preserve">50 Lbr VNG 19-107, Wet electronische publicaties, zaaknr 612041, 20200107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9" w:history="1">
        <w:r>
          <w:rPr>
            <w:rFonts w:ascii="Arial" w:hAnsi="Arial" w:eastAsia="Arial" w:cs="Arial"/>
            <w:color w:val="155CAA"/>
            <w:u w:val="single"/>
          </w:rPr>
          <w:t xml:space="preserve">51 Lbr VNG 19-106, Onafhankelijke cliëntonderst, Hulpmiddelencentr en stvzkn diverse onderwerpen SD, zaaknr 612015, 20200107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1"/>
      <w:r w:rsidRPr="00A448AC">
        <w:rPr>
          <w:rFonts w:ascii="Arial" w:hAnsi="Arial" w:cs="Arial"/>
          <w:b/>
          <w:bCs/>
          <w:color w:val="303F4C"/>
          <w:lang w:val="en-US"/>
        </w:rPr>
        <w:t>Lbr VNG 20-092, Ondersteuning voor toezichts en handhavingstaken bij gemeenten tijdelijke banen, zaaknr 627853,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20-092, Ondersteuning voor toezichts en handhavingstaken bij gemeenten tijdelijke banen, zaaknr 627853,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9"/>
      <w:r w:rsidRPr="00A448AC">
        <w:rPr>
          <w:rFonts w:ascii="Arial" w:hAnsi="Arial" w:cs="Arial"/>
          <w:b/>
          <w:bCs/>
          <w:color w:val="303F4C"/>
          <w:lang w:val="en-US"/>
        </w:rPr>
        <w:t>Lbr VNG 20-090, Ambtshalve verlengen van beschermd wonen en aanleveren kostengegevens beschermd wonen, zaaknr 627842,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20-090, Ambtshalve verlengen van beschermd wonen en aanleveren kostengegevens beschermd wonen, zaaknr 627842,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8"/>
      <w:r w:rsidRPr="00A448AC">
        <w:rPr>
          <w:rFonts w:ascii="Arial" w:hAnsi="Arial" w:cs="Arial"/>
          <w:b/>
          <w:bCs/>
          <w:color w:val="303F4C"/>
          <w:lang w:val="en-US"/>
        </w:rPr>
        <w:t>Brf Koninklijke Horeca Nederland, afd Zwolle, Geef de horeca toekomstperspectief, zaaknr 627410, 20201208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Koninklijke Horeca Nederland, afd Zwolle, Geef de horeca toekomstperspectief, zaaknr 627410,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5"/>
      <w:r w:rsidRPr="00A448AC">
        <w:rPr>
          <w:rFonts w:ascii="Arial" w:hAnsi="Arial" w:cs="Arial"/>
          <w:b/>
          <w:bCs/>
          <w:color w:val="303F4C"/>
          <w:lang w:val="en-US"/>
        </w:rPr>
        <w:t>Brf inwoner, Bekendmaking raadsmemo's, zaaknr 626205,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Bekendmaking raadsmemo's, zaaknr 626205,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4"/>
      <w:r w:rsidRPr="00A448AC">
        <w:rPr>
          <w:rFonts w:ascii="Arial" w:hAnsi="Arial" w:cs="Arial"/>
          <w:b/>
          <w:bCs/>
          <w:color w:val="303F4C"/>
          <w:lang w:val="en-US"/>
        </w:rPr>
        <w:t>Lbr VNG 20-081, Ondersteuning gedupeerde ouders kinderopvangtoeslagaffaire, zaaknr 626305,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20-081, Ondersteuning gedupeerde ouders kinderopvangtoeslagaffaire, zaaknr 626305, 20201110_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8"/>
      <w:r w:rsidRPr="00A448AC">
        <w:rPr>
          <w:rFonts w:ascii="Arial" w:hAnsi="Arial" w:cs="Arial"/>
          <w:b/>
          <w:bCs/>
          <w:color w:val="303F4C"/>
          <w:lang w:val="en-US"/>
        </w:rPr>
        <w:t>Lbr VNG 20-078, Voortgang ketenveldnorm levensloopfunctie en beveiligde intensieve zorg, zaaknr 625820, 20201103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20-078, Voortgang ketenveldnorm levensloopfunctie en beveiligde intensieve zorg, zaaknr 625820, 20201103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5"/>
      <w:r w:rsidRPr="00A448AC">
        <w:rPr>
          <w:rFonts w:ascii="Arial" w:hAnsi="Arial" w:cs="Arial"/>
          <w:b/>
          <w:bCs/>
          <w:color w:val="303F4C"/>
          <w:lang w:val="en-US"/>
        </w:rPr>
        <w:t>Lbr VNG 20-083, Maatregelen beheersing kosten abonnementstarief, zaaknr 626835,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20-083, Maatregelen beheersing kosten abonnementstarief, zaaknr 626835,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1"/>
      <w:r w:rsidRPr="00A448AC">
        <w:rPr>
          <w:rFonts w:ascii="Arial" w:hAnsi="Arial" w:cs="Arial"/>
          <w:b/>
          <w:bCs/>
          <w:color w:val="303F4C"/>
          <w:lang w:val="en-US"/>
        </w:rPr>
        <w:t>Brf Inwoner, Starterswoningen Lemelerveld, zaaknr 624789, 20201019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Starterswoningen Lemelerveld, zaaknr 624789, 20201019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2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GGD 2020-2, zaaknr 625095,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GGD 2020-2, zaaknr 625095,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1"/>
      <w:r w:rsidRPr="00A448AC">
        <w:rPr>
          <w:rFonts w:ascii="Arial" w:hAnsi="Arial" w:cs="Arial"/>
          <w:b/>
          <w:bCs/>
          <w:color w:val="303F4C"/>
          <w:lang w:val="en-US"/>
        </w:rPr>
        <w:t>Lbr VNG 20-066, Sociaal ondersteuningspakket voor burgers in quarantaine en de rol van gemeenten, zaaknr 625208,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09:06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20-066, Sociaal ondersteuningspakket voor burgers in quarantaine en de rol van gemeenten, zaaknr 625208,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492,77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7"/>
      <w:r w:rsidRPr="00A448AC">
        <w:rPr>
          <w:rFonts w:ascii="Arial" w:hAnsi="Arial" w:cs="Arial"/>
          <w:b/>
          <w:bCs/>
          <w:color w:val="303F4C"/>
          <w:lang w:val="en-US"/>
        </w:rPr>
        <w:t>Lbr VNG 20-069, Archivering tekstberichten, zaaknr 624487,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09:05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20-069, Archivering tekstberichten, zaaknr 624487,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6"/>
      <w:r w:rsidRPr="00A448AC">
        <w:rPr>
          <w:rFonts w:ascii="Arial" w:hAnsi="Arial" w:cs="Arial"/>
          <w:b/>
          <w:bCs/>
          <w:color w:val="303F4C"/>
          <w:lang w:val="en-US"/>
        </w:rPr>
        <w:t>Brf Zonnepark Dalfsen B.V., Bezwaar besluit zonnepark Hoevenweg, zaaknr 621763, 20200806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Zonnepark Dalfsen B.V., Bezwaar besluit zonnepark Hoevenweg, zaaknr 621763, 20200806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0"/>
      <w:r w:rsidRPr="00A448AC">
        <w:rPr>
          <w:rFonts w:ascii="Arial" w:hAnsi="Arial" w:cs="Arial"/>
          <w:b/>
          <w:bCs/>
          <w:color w:val="303F4C"/>
          <w:lang w:val="en-US"/>
        </w:rPr>
        <w:t>Brf inwoner, Staat van onderhoud diverse wegen, zaaknr 623830,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Staat van onderhoud diverse wegen, zaaknr 623830,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472,82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4"/>
      <w:r w:rsidRPr="00A448AC">
        <w:rPr>
          <w:rFonts w:ascii="Arial" w:hAnsi="Arial" w:cs="Arial"/>
          <w:b/>
          <w:bCs/>
          <w:color w:val="303F4C"/>
          <w:lang w:val="en-US"/>
        </w:rPr>
        <w:t>Lbr VNG 20-060, Norm voor opdrachtgeverschap, zaaknr 623083, 20200827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20-060, Norm voor opdrachtgeverschap, zaaknr 623083, 20200827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9"/>
      <w:r w:rsidRPr="00A448AC">
        <w:rPr>
          <w:rFonts w:ascii="Arial" w:hAnsi="Arial" w:cs="Arial"/>
          <w:b/>
          <w:bCs/>
          <w:color w:val="303F4C"/>
          <w:lang w:val="en-US"/>
        </w:rPr>
        <w:t>Lbr VNG 20-059, Ontwikkelingen geo-domein en beeindiging dienstverl Dataland, zaaknr 622318, 20200810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20-059, Ontwikkelingen geo-domein en beeindiging dienstverl Dataland, zaaknr 622318, 20200810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5"/>
      <w:r w:rsidRPr="00A448AC">
        <w:rPr>
          <w:rFonts w:ascii="Arial" w:hAnsi="Arial" w:cs="Arial"/>
          <w:b/>
          <w:bCs/>
          <w:color w:val="303F4C"/>
          <w:lang w:val="en-US"/>
        </w:rPr>
        <w:t>Brf VR IJsselland, 1e Bestuursrapportage 2020, zaaknr 621577,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1e Bestuursrapportage 2020, zaaknr 621577,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2"/>
      <w:r w:rsidRPr="00A448AC">
        <w:rPr>
          <w:rFonts w:ascii="Arial" w:hAnsi="Arial" w:cs="Arial"/>
          <w:b/>
          <w:bCs/>
          <w:color w:val="303F4C"/>
          <w:lang w:val="en-US"/>
        </w:rPr>
        <w:t>Lbr VNG 20-054, Verbeteragenda Wmo hulpmiddelen, zaaknr 621445,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20-054, Verbeteragenda Wmo hulpmiddelen, zaaknr 621445,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7"/>
      <w:r w:rsidRPr="00A448AC">
        <w:rPr>
          <w:rFonts w:ascii="Arial" w:hAnsi="Arial" w:cs="Arial"/>
          <w:b/>
          <w:bCs/>
          <w:color w:val="303F4C"/>
          <w:lang w:val="en-US"/>
        </w:rPr>
        <w:t>Lbr VNG 20-050, Wet vroegtijdige aanmelddatum en toelatingsrecht MBO, zaaknr 621170,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20-050, Wet vroegtijdige aanmelddatum en toelatingsrecht MBO, zaaknr 621170,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2"/>
      <w:r w:rsidRPr="00A448AC">
        <w:rPr>
          <w:rFonts w:ascii="Arial" w:hAnsi="Arial" w:cs="Arial"/>
          <w:b/>
          <w:bCs/>
          <w:color w:val="303F4C"/>
          <w:lang w:val="en-US"/>
        </w:rPr>
        <w:t>Brf RSJ IJsselland, begroting 2021 en jaarrekening 2019, zaaknr 620695,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begroting 2021 en jaarrekening 2019, zaaknr 620695,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4"/>
      <w:r w:rsidRPr="00A448AC">
        <w:rPr>
          <w:rFonts w:ascii="Arial" w:hAnsi="Arial" w:cs="Arial"/>
          <w:b/>
          <w:bCs/>
          <w:color w:val="303F4C"/>
          <w:lang w:val="en-US"/>
        </w:rPr>
        <w:t>Brf J. Nijhuis, Analyse Gemeentefonds, zaaknr 615322,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 Nijhuis, Analyse Gemeentefonds, zaaknr 615322,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752,46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2"/>
      <w:r w:rsidRPr="00A448AC">
        <w:rPr>
          <w:rFonts w:ascii="Arial" w:hAnsi="Arial" w:cs="Arial"/>
          <w:b/>
          <w:bCs/>
          <w:color w:val="303F4C"/>
          <w:lang w:val="en-US"/>
        </w:rPr>
        <w:t>Lbr VNG 20-031, Uitvoeringslasten klimaatakkoord, zaaknr 620004,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20-031, Uitvoeringslasten klimaatakkoord, zaaknr 620004,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8"/>
      <w:r w:rsidRPr="00A448AC">
        <w:rPr>
          <w:rFonts w:ascii="Arial" w:hAnsi="Arial" w:cs="Arial"/>
          <w:b/>
          <w:bCs/>
          <w:color w:val="303F4C"/>
          <w:lang w:val="en-US"/>
        </w:rPr>
        <w:t>Lbr VNG 20-030, Definitieve voorstellen ledenraadpleging, zaaknr 619940, 20200611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20-030, Definitieve voorstellen ledenraadpleging, zaaknr 619940, 20200611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9"/>
      <w:r w:rsidRPr="00A448AC">
        <w:rPr>
          <w:rFonts w:ascii="Arial" w:hAnsi="Arial" w:cs="Arial"/>
          <w:b/>
          <w:bCs/>
          <w:color w:val="303F4C"/>
          <w:lang w:val="en-US"/>
        </w:rPr>
        <w:t>Brf Sportvisserij Oost-Nederland, Regionale Energie Strategie, zaaknr 619441, 20200602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Sportvisserij Oost-Nederland, Regionale Energie Strategie, zaaknr 619441, 20200602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6"/>
      <w:r w:rsidRPr="00A448AC">
        <w:rPr>
          <w:rFonts w:ascii="Arial" w:hAnsi="Arial" w:cs="Arial"/>
          <w:b/>
          <w:bCs/>
          <w:color w:val="303F4C"/>
          <w:lang w:val="en-US"/>
        </w:rPr>
        <w:t>Brf inwoner, Sinterklaasfeest 2020, zaaknr 619710,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Sinterklaasfeest 2020, zaaknr 619710,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3"/>
      <w:r w:rsidRPr="00A448AC">
        <w:rPr>
          <w:rFonts w:ascii="Arial" w:hAnsi="Arial" w:cs="Arial"/>
          <w:b/>
          <w:bCs/>
          <w:color w:val="303F4C"/>
          <w:lang w:val="en-US"/>
        </w:rPr>
        <w:t>Lbr VNG 20-028, Rechtzetten scheefheid Waarborgfonds Sociale Woningbouw, zaaknr 619680,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20-028, Rechtzetten scheefheid Waarborgfonds Sociale Woningbouw, zaaknr 619680,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1"/>
      <w:r w:rsidRPr="00A448AC">
        <w:rPr>
          <w:rFonts w:ascii="Arial" w:hAnsi="Arial" w:cs="Arial"/>
          <w:b/>
          <w:bCs/>
          <w:color w:val="303F4C"/>
          <w:lang w:val="en-US"/>
        </w:rPr>
        <w:t>Brf UN Women Nederland, Uitnodiging deelname campagne Orange the World, zaaknr 619535, 20200604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 Women Nederland, Uitnodiging deelname campagne Orange the World, zaaknr 619535, 20200604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8"/>
      <w:r w:rsidRPr="00A448AC">
        <w:rPr>
          <w:rFonts w:ascii="Arial" w:hAnsi="Arial" w:cs="Arial"/>
          <w:b/>
          <w:bCs/>
          <w:color w:val="303F4C"/>
          <w:lang w:val="en-US"/>
        </w:rPr>
        <w:t>Lbr VNG 20-024, Handvatten voor de uitvoering van de archiefwet, zaaknr 619276, 20200602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20-024, Handvatten voor de uitvoering van de archiefwet, zaaknr 619276, 20200602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5"/>
      <w:r w:rsidRPr="00A448AC">
        <w:rPr>
          <w:rFonts w:ascii="Arial" w:hAnsi="Arial" w:cs="Arial"/>
          <w:b/>
          <w:bCs/>
          <w:color w:val="303F4C"/>
          <w:lang w:val="en-US"/>
        </w:rPr>
        <w:t>Brf NVVN, Verenigde Naties 75 jaar in 2020, zaaknr 619156, 20200528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NVVN, Verenigde Naties 75 jaar in 2020, zaaknr 619156, 20200528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2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2019 definitief, zaaknr 619061, 20200528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2019 definitief, zaaknr 619061, 20200528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9"/>
      <w:r w:rsidRPr="00A448AC">
        <w:rPr>
          <w:rFonts w:ascii="Arial" w:hAnsi="Arial" w:cs="Arial"/>
          <w:b/>
          <w:bCs/>
          <w:color w:val="303F4C"/>
          <w:lang w:val="en-US"/>
        </w:rPr>
        <w:t>Lbr VNG 20-020, Ledenraadpleging ivm uitstel ALV tot sept 2020, zaaknr 618870, 20200518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20-020, Ledenraadpleging ivm uitstel ALV tot sept 2020, zaaknr 618870, 20200518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10,65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7"/>
      <w:r w:rsidRPr="00A448AC">
        <w:rPr>
          <w:rFonts w:ascii="Arial" w:hAnsi="Arial" w:cs="Arial"/>
          <w:b/>
          <w:bCs/>
          <w:color w:val="303F4C"/>
          <w:lang w:val="en-US"/>
        </w:rPr>
        <w:t>Brf Van Zuthphen Kant Hollema advocaten, Centrumplan Dalfsen - bezwaar mevr Frijling, zaaknr 615902, 20200514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Van Zuthphen Kant Hollema advocaten, Centrumplan Dalfsen - bezwaar mevr Frijling, zaaknr 615902, 20200514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971,43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6"/>
      <w:r w:rsidRPr="00A448AC">
        <w:rPr>
          <w:rFonts w:ascii="Arial" w:hAnsi="Arial" w:cs="Arial"/>
          <w:b/>
          <w:bCs/>
          <w:color w:val="303F4C"/>
          <w:lang w:val="en-US"/>
        </w:rPr>
        <w:t>Lbr VNG 20-019, Ledenraadpleging Cao SW 2020, zaaknr 618576, 20200511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20-019, Ledenraadpleging Cao SW 2020, zaaknr 618576, 20200511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4"/>
      <w:r w:rsidRPr="00A448AC">
        <w:rPr>
          <w:rFonts w:ascii="Arial" w:hAnsi="Arial" w:cs="Arial"/>
          <w:b/>
          <w:bCs/>
          <w:color w:val="303F4C"/>
          <w:lang w:val="en-US"/>
        </w:rPr>
        <w:t>Brf Alles voor mekaar, Noodkreet eenzame ouderen, zaaknr 618476, 20200507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Alles voor mekaar, Noodkreet eenzame ouderen, zaaknr 618476,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1"/>
      <w:r w:rsidRPr="00A448AC">
        <w:rPr>
          <w:rFonts w:ascii="Arial" w:hAnsi="Arial" w:cs="Arial"/>
          <w:b/>
          <w:bCs/>
          <w:color w:val="303F4C"/>
          <w:lang w:val="en-US"/>
        </w:rPr>
        <w:t>Brf Retail Platform Overijssel, Versnelde aanpak van binnensteden en retail in Overijssel, zaaknr 618480, 20200507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Retail Platform Overijssel, Versnelde aanpak van binnensteden en retail in Overijssel, zaaknr 618480,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1"/>
      <w:r w:rsidRPr="00A448AC">
        <w:rPr>
          <w:rFonts w:ascii="Arial" w:hAnsi="Arial" w:cs="Arial"/>
          <w:b/>
          <w:bCs/>
          <w:color w:val="303F4C"/>
          <w:lang w:val="en-US"/>
        </w:rPr>
        <w:t>Brf OD IJsselland, Jaarstukken, zaaknr 617119, 20200416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9"/>
      <w:r w:rsidRPr="00A448AC">
        <w:rPr>
          <w:rFonts w:ascii="Arial" w:hAnsi="Arial" w:cs="Arial"/>
          <w:b/>
          <w:bCs/>
          <w:color w:val="303F4C"/>
          <w:lang w:val="en-US"/>
        </w:rPr>
        <w:t>Brf VR IJsselland, Jaarverslag en Jaarrekening 2019, zaaknr 617043, 20200416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Jaarverslag en Jaarrekening 2019, zaaknr 617043, 20200416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8"/>
      <w:r w:rsidRPr="00A448AC">
        <w:rPr>
          <w:rFonts w:ascii="Arial" w:hAnsi="Arial" w:cs="Arial"/>
          <w:b/>
          <w:bCs/>
          <w:color w:val="303F4C"/>
          <w:lang w:val="en-US"/>
        </w:rPr>
        <w:t>Brf GGD IJsselland, conceptbegroting 2021 en meerjarenraming 2022-2024, zaaknr 616963,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conceptbegroting 2021 en meerjarenraming 2022-2024, zaaknr 616963,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7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2019, zaaknr 616963,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2019, zaaknr 616963,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6"/>
      <w:r w:rsidRPr="00A448AC">
        <w:rPr>
          <w:rFonts w:ascii="Arial" w:hAnsi="Arial" w:cs="Arial"/>
          <w:b/>
          <w:bCs/>
          <w:color w:val="303F4C"/>
          <w:lang w:val="en-US"/>
        </w:rPr>
        <w:t>Brf BVVW, Permanente bewoning recreatie, zaaknr 616968,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BVVW, Permanente bewoning recreatie, zaaknr 616968,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2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Kadernota en begroting 2021 en jaarrekening 2019 Dalfsen, zaaknr 616526, 20200409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Kadernota en begroting 2021 en jaarrekening 2019 Dalfsen, zaaknr 616526, 20200409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6"/>
      <w:r w:rsidRPr="00A448AC">
        <w:rPr>
          <w:rFonts w:ascii="Arial" w:hAnsi="Arial" w:cs="Arial"/>
          <w:b/>
          <w:bCs/>
          <w:color w:val="303F4C"/>
          <w:lang w:val="en-US"/>
        </w:rPr>
        <w:t>Brf VR IJsselland, concept programmabegroting 2021, zaaknr 616457, 20200402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concept programmabegroting 2021, zaaknr 616457, 20200402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1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2020-1, zaaknr 616116, 20200324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2020-1, zaaknr 616116, 20200324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6"/>
      <w:r w:rsidRPr="00A448AC">
        <w:rPr>
          <w:rFonts w:ascii="Arial" w:hAnsi="Arial" w:cs="Arial"/>
          <w:b/>
          <w:bCs/>
          <w:color w:val="303F4C"/>
          <w:lang w:val="en-US"/>
        </w:rPr>
        <w:t>Brf Milieudefensie, Biomassa-installaties en de Warmtetransitievisie, zaaknr 616005, 20200319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Milieudefensie, Biomassa-installaties en de Warmtetransitievisie, zaaknr 616005, 20200319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2"/>
      <w:r w:rsidRPr="00A448AC">
        <w:rPr>
          <w:rFonts w:ascii="Arial" w:hAnsi="Arial" w:cs="Arial"/>
          <w:b/>
          <w:bCs/>
          <w:color w:val="303F4C"/>
          <w:lang w:val="en-US"/>
        </w:rPr>
        <w:t>Brf Stichting Platform Gehandicapten Dalfsen, Parkeerkaarten Gehandicapten, zaaknr 615765, 20200316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Platform Gehandicapten Dalfsen, Parkeerkaarten Gehandicapten, zaaknr 615765, 20200316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9"/>
      <w:r w:rsidRPr="00A448AC">
        <w:rPr>
          <w:rFonts w:ascii="Arial" w:hAnsi="Arial" w:cs="Arial"/>
          <w:b/>
          <w:bCs/>
          <w:color w:val="303F4C"/>
          <w:lang w:val="en-US"/>
        </w:rPr>
        <w:t>Brf bewoners, Confetti tijdens Carnavals optocht, zaaknr 615247, 20200303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bewoners, Confetti tijdens Carnavals optocht, zaaknr 615247, 20200303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1"/>
      <w:r w:rsidRPr="00A448AC">
        <w:rPr>
          <w:rFonts w:ascii="Arial" w:hAnsi="Arial" w:cs="Arial"/>
          <w:b/>
          <w:bCs/>
          <w:color w:val="303F4C"/>
          <w:lang w:val="en-US"/>
        </w:rPr>
        <w:t>Brf J.T., Suggestie Centrumplan, zaaknr 614999, 20200220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J.T., Suggestie Centrumplan, zaaknr 614999, 20200220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8"/>
      <w:r w:rsidRPr="00A448AC">
        <w:rPr>
          <w:rFonts w:ascii="Arial" w:hAnsi="Arial" w:cs="Arial"/>
          <w:b/>
          <w:bCs/>
          <w:color w:val="303F4C"/>
          <w:lang w:val="en-US"/>
        </w:rPr>
        <w:t>Brf OD IJsselland, Kaderbrief 2021, zaaknr 613646, 20200127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25-02-2020 12:00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Kaderbrief 2021, zaaknr 613646, 20200127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7"/>
      <w:r w:rsidRPr="00A448AC">
        <w:rPr>
          <w:rFonts w:ascii="Arial" w:hAnsi="Arial" w:cs="Arial"/>
          <w:b/>
          <w:bCs/>
          <w:color w:val="303F4C"/>
          <w:lang w:val="en-US"/>
        </w:rPr>
        <w:t>Lbr VNG 20-001, Gevolgen sluiting rookruimten in de horeca, zaaknr 613361, 20200120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20-001, Gevolgen sluiting rookruimten in de horeca, zaaknr 613361,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1"/>
      <w:r w:rsidRPr="00A448AC">
        <w:rPr>
          <w:rFonts w:ascii="Arial" w:hAnsi="Arial" w:cs="Arial"/>
          <w:b/>
          <w:bCs/>
          <w:color w:val="303F4C"/>
          <w:lang w:val="en-US"/>
        </w:rPr>
        <w:t>Lbr VNG 19-108, Uitstel aanlevering startberichten abonnementstarief Wmo, zaaknr 612293,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19-108, Uitstel aanlevering startberichten abonnementstarief Wmo, zaaknr 612293,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0"/>
      <w:r w:rsidRPr="00A448AC">
        <w:rPr>
          <w:rFonts w:ascii="Arial" w:hAnsi="Arial" w:cs="Arial"/>
          <w:b/>
          <w:bCs/>
          <w:color w:val="303F4C"/>
          <w:lang w:val="en-US"/>
        </w:rPr>
        <w:t>Lbr VNG 19-107, Wet electronische publicaties, zaaknr 612041,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19-107, Wet electronische publicaties, zaaknr 612041,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876,05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9"/>
      <w:r w:rsidRPr="00A448AC">
        <w:rPr>
          <w:rFonts w:ascii="Arial" w:hAnsi="Arial" w:cs="Arial"/>
          <w:b/>
          <w:bCs/>
          <w:color w:val="303F4C"/>
          <w:lang w:val="en-US"/>
        </w:rPr>
        <w:t>Lbr VNG 19-106, Onafhankelijke cliëntonderst, Hulpmiddelencentr en stvzkn diverse onderwerpen SD, zaaknr 612015,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19-106, Onafhankelijke cliëntonderst, Hulpmiddelencentr en stvzkn diverse onderwerpen SD, zaaknr 612015,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632,91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-092-Ondersteuning-voor-toezichts-en-handhavingstaken-bij-gemeenten-tijdelijke-banen-zaaknr-627853-20201217.pdf" TargetMode="External" /><Relationship Id="rId25" Type="http://schemas.openxmlformats.org/officeDocument/2006/relationships/hyperlink" Target="https://ris.dalfsen.nl//Raadsinformatie/Bijlage/Lbr-VNG-20-090-Ambtshalve-verlengen-van-beschermd-wonen-en-aanleveren-kostengegevens-beschermd-wonen-zaaknr-627842-20201217.pdf" TargetMode="External" /><Relationship Id="rId26" Type="http://schemas.openxmlformats.org/officeDocument/2006/relationships/hyperlink" Target="https://ris.dalfsen.nl//Raadsinformatie/Bijlage/Brf-Koninklijke-Horeca-Nederland-afd-Zwolle-Geef-de-horeca-toekomstperspectief-zaaknr-627410-20201208.pdf" TargetMode="External" /><Relationship Id="rId27" Type="http://schemas.openxmlformats.org/officeDocument/2006/relationships/hyperlink" Target="https://ris.dalfsen.nl//Raadsinformatie/Ingekomen-stuk/ter-afdoening-in-handen-van-het-college-stellen/Brf-inwoner-Bekendmaking-raadsmemo-s-zaaknr-626205-20201110.pdf" TargetMode="External" /><Relationship Id="rId28" Type="http://schemas.openxmlformats.org/officeDocument/2006/relationships/hyperlink" Target="https://ris.dalfsen.nl//Raadsinformatie/Ingekomen-stuk/ter-afdoening-in-handen-van-het-college-stellen/Lbr-VNG-20-081-Ondersteuning-gedupeerde-ouders-kinderopvangtoeslagaffaire-zaaknr-626305-20201110.pdf" TargetMode="External" /><Relationship Id="rId29" Type="http://schemas.openxmlformats.org/officeDocument/2006/relationships/hyperlink" Target="https://ris.dalfsen.nl//Raadsinformatie/Ingekomen-stuk/ter-afdoening-in-handen-van-het-college-stellen/Lbr-VNG-20-078-Voortgang-ketenveldnorm-levensloopfunctie-en-beveiligde-intensieve-zorg-zaaknr-625820-20201103.pdf" TargetMode="External" /><Relationship Id="rId36" Type="http://schemas.openxmlformats.org/officeDocument/2006/relationships/hyperlink" Target="https://ris.dalfsen.nl//Raadsinformatie/Bijlage/Lbr-VNG-20-083-Maatregelen-beheersing-kosten-abonnementstarief-zaaknr-626835-20201126.pdf" TargetMode="External" /><Relationship Id="rId37" Type="http://schemas.openxmlformats.org/officeDocument/2006/relationships/hyperlink" Target="https://ris.dalfsen.nl//Raadsinformatie/Ingekomen-stuk/ter-afdoening-in-handen-van-het-college-stellen/Brf-Inwoner-Starterswoningen-Lemelerveld-zaaknr-624789-20201019.pdf" TargetMode="External" /><Relationship Id="rId38" Type="http://schemas.openxmlformats.org/officeDocument/2006/relationships/hyperlink" Target="https://ris.dalfsen.nl//Raadsinformatie/Ingekomen-stuk/ter-afdoening-in-handen-van-het-college-stellen/Brf-GGD-IJsselland-Begrotingswijziging-GGD-2020-2-zaaknr-625095-20201015.pdf" TargetMode="External" /><Relationship Id="rId39" Type="http://schemas.openxmlformats.org/officeDocument/2006/relationships/hyperlink" Target="https://ris.dalfsen.nl//Raadsinformatie/Ingekomen-stuk/ter-afdoening-in-handen-van-het-college-stellen/Lbr-VNG-20-066-Sociaal-ondersteuningspakket-voor-burgers-in-quarantaine-en-de-rol-van-gemeenten-zaaknr-625208-20201015.pdf" TargetMode="External" /><Relationship Id="rId40" Type="http://schemas.openxmlformats.org/officeDocument/2006/relationships/hyperlink" Target="https://ris.dalfsen.nl//Raadsinformatie/Ingekomen-stuk/ter-afdoening-in-handen-van-het-college-stellen/Lbr-VNG-20-069-Archivering-tekstberichten-zaaknr-624487-20201001.pdf" TargetMode="External" /><Relationship Id="rId41" Type="http://schemas.openxmlformats.org/officeDocument/2006/relationships/hyperlink" Target="https://ris.dalfsen.nl//Raadsinformatie/Ingekomen-stuk/ter-afdoening-in-handen-van-het-college-stellen/Brf-Zonnepark-Dalfsen-B-V-Bezwaar-besluit-zonnepark-Hoevenweg-zaaknr-621763-20200806.pdf" TargetMode="External" /><Relationship Id="rId42" Type="http://schemas.openxmlformats.org/officeDocument/2006/relationships/hyperlink" Target="https://ris.dalfsen.nl//Raadsinformatie/Ingekomen-stuk/ter-afdoening-in-handen-van-het-college-stellen/Brf-inwoner-Staat-van-onderhoud-diverse-wegen-zaaknr-623830-20200910.pdf" TargetMode="External" /><Relationship Id="rId43" Type="http://schemas.openxmlformats.org/officeDocument/2006/relationships/hyperlink" Target="https://ris.dalfsen.nl//Raadsinformatie/Ingekomen-stuk/ter-afdoening-in-handen-van-het-college-stellen/Lbr-VNG-20-060-Norm-voor-opdrachtgeverschap-zaaknr-623083-20200827.pdf" TargetMode="External" /><Relationship Id="rId44" Type="http://schemas.openxmlformats.org/officeDocument/2006/relationships/hyperlink" Target="https://ris.dalfsen.nl//Raadsinformatie/Ingekomen-stuk/ter-afdoening-in-handen-van-het-college-stellen/Lbr-VNG-20-059-Ontwikkelingen-geo-domein-en-beeindiging-dienstverl-Dataland-zaaknr-622318-20200810.pdf" TargetMode="External" /><Relationship Id="rId45" Type="http://schemas.openxmlformats.org/officeDocument/2006/relationships/hyperlink" Target="https://ris.dalfsen.nl//Raadsinformatie/Ingekomen-stuk/ter-afdoening-in-handen-van-het-college-stellen/Brf-VR-IJsselland-1e-Bestuursrapportage-2020-zaaknr-621577-20200721.pdf" TargetMode="External" /><Relationship Id="rId46" Type="http://schemas.openxmlformats.org/officeDocument/2006/relationships/hyperlink" Target="https://ris.dalfsen.nl//Raadsinformatie/Ingekomen-stuk/ter-afdoening-in-handen-van-het-college-stellen/Lbr-VNG-20-054-Verbeteragenda-Wmo-hulpmiddelen-zaaknr-621445-20200721.pdf" TargetMode="External" /><Relationship Id="rId47" Type="http://schemas.openxmlformats.org/officeDocument/2006/relationships/hyperlink" Target="https://ris.dalfsen.nl//Raadsinformatie/Ingekomen-stuk/ter-afdoening-in-handen-van-het-college-stellen/Lbr-VNG-20-050-Wet-vroegtijdige-aanmelddatum-en-toelatingsrecht-MBO-zaaknr-621170-20200721.pdf" TargetMode="External" /><Relationship Id="rId54" Type="http://schemas.openxmlformats.org/officeDocument/2006/relationships/hyperlink" Target="https://ris.dalfsen.nl//Raadsinformatie/Ingekomen-stuk/ter-afdoening-in-handen-van-het-college-stellen/Brf-RSJ-IJsselland-begroting-2021-en-jaarrekening-2019-zaaknr-620695-20200702.pdf" TargetMode="External" /><Relationship Id="rId55" Type="http://schemas.openxmlformats.org/officeDocument/2006/relationships/hyperlink" Target="https://ris.dalfsen.nl//Raadsinformatie/Ingekomen-stuk/ter-afdoening-in-handen-van-het-college-stellen/Brf-J-Nijhuis-Analyse-Gemeentefonds-zaaknr-615322-20200625.pdf" TargetMode="External" /><Relationship Id="rId56" Type="http://schemas.openxmlformats.org/officeDocument/2006/relationships/hyperlink" Target="https://ris.dalfsen.nl//Raadsinformatie/Ingekomen-stuk/ter-afdoening-in-handen-van-het-college-stellen/Lbr-VNG-20-031-Uitvoeringslasten-klimaatakkoord-zaaknr-620004-20200622.pdf" TargetMode="External" /><Relationship Id="rId57" Type="http://schemas.openxmlformats.org/officeDocument/2006/relationships/hyperlink" Target="https://ris.dalfsen.nl//Raadsinformatie/Ingekomen-stuk/ter-afdoening-in-handen-van-het-college-stellen/Lbr-VNG-20-030-Definitieve-voorstellen-ledenraadpleging-zaaknr-619940-20200611.pdf" TargetMode="External" /><Relationship Id="rId58" Type="http://schemas.openxmlformats.org/officeDocument/2006/relationships/hyperlink" Target="https://ris.dalfsen.nl//Raadsinformatie/Ingekomen-stuk/ter-afdoening-in-handen-van-het-college-stellen/Brf-Sportvisserij-Oost-Nederland-Regionale-Energie-Strategie-zaaknr-619441-20200602.pdf" TargetMode="External" /><Relationship Id="rId59" Type="http://schemas.openxmlformats.org/officeDocument/2006/relationships/hyperlink" Target="https://ris.dalfsen.nl//Raadsinformatie/Ingekomen-stuk/ter-afdoening-in-handen-van-het-college-stellen/Brf-inwoner-Sinterklaasfeest-2020-zaaknr-619710-20200608.pdf" TargetMode="External" /><Relationship Id="rId60" Type="http://schemas.openxmlformats.org/officeDocument/2006/relationships/hyperlink" Target="https://ris.dalfsen.nl//Raadsinformatie/Ingekomen-stuk/ter-afdoening-in-handen-van-het-college-stellen/Lbr-VNG-20-028-Rechtzetten-scheefheid-Waarborgfonds-Sociale-Woningbouw-zaaknr-619680-20200608.pdf" TargetMode="External" /><Relationship Id="rId61" Type="http://schemas.openxmlformats.org/officeDocument/2006/relationships/hyperlink" Target="https://ris.dalfsen.nl//Raadsinformatie/Ingekomen-stuk/ter-afdoening-in-handen-van-het-college-stellen/Brf-UN-Women-Nederland-Uitnodiging-deelname-campagne-Orange-the-World-zaaknr-619535-20200604.pdf" TargetMode="External" /><Relationship Id="rId62" Type="http://schemas.openxmlformats.org/officeDocument/2006/relationships/hyperlink" Target="https://ris.dalfsen.nl//Raadsinformatie/Ingekomen-stuk/ter-afdoening-in-handen-van-het-college-stellen/Lbr-VNG-20-024-Handvatten-voor-de-uitvoering-van-de-archiefwet-zaaknr-619276-20200602.pdf" TargetMode="External" /><Relationship Id="rId63" Type="http://schemas.openxmlformats.org/officeDocument/2006/relationships/hyperlink" Target="https://ris.dalfsen.nl//Raadsinformatie/Ingekomen-stuk/ter-afdoening-in-handen-van-het-college-stellen/Brf-NVVN-Verenigde-Naties-75-jaar-in-2020-zaaknr-619156-20200528.pdf" TargetMode="External" /><Relationship Id="rId64" Type="http://schemas.openxmlformats.org/officeDocument/2006/relationships/hyperlink" Target="https://ris.dalfsen.nl//Raadsinformatie/Ingekomen-stuk/ter-afdoening-in-handen-van-het-college-stellen/Brf-GGD-IJsselland-Jaarstukken-2019-definitief-zaaknr-619061-20200528.pdf" TargetMode="External" /><Relationship Id="rId65" Type="http://schemas.openxmlformats.org/officeDocument/2006/relationships/hyperlink" Target="https://ris.dalfsen.nl//Raadsinformatie/Ingekomen-stuk/ter-afdoening-in-handen-van-het-college-stellen/Lbr-VNG-20-020-Ledenraadpleging-ivm-uitstel-ALV-tot-sept-2020-zaaknr-618870-20200518.pdf" TargetMode="External" /><Relationship Id="rId66" Type="http://schemas.openxmlformats.org/officeDocument/2006/relationships/hyperlink" Target="https://ris.dalfsen.nl//Raadsinformatie/Ingekomen-stuk/ter-afdoening-in-handen-van-het-college-stellen/Brf-Van-Zuthphen-Kant-Hollema-advocaten-Centrumplan-Dalfsen-bezwaar-mevr-Frijling-zaaknr-615902-20200514.pdf" TargetMode="External" /><Relationship Id="rId67" Type="http://schemas.openxmlformats.org/officeDocument/2006/relationships/hyperlink" Target="https://ris.dalfsen.nl//Raadsinformatie/Ingekomen-stuk/ter-afdoening-in-handen-van-het-college-stellen/Lbr-VNG-20-019-Ledenraadpleging-Cao-SW-2020-zaaknr-618576-20200511.pdf" TargetMode="External" /><Relationship Id="rId68" Type="http://schemas.openxmlformats.org/officeDocument/2006/relationships/hyperlink" Target="https://ris.dalfsen.nl//Raadsinformatie/Ingekomen-stuk/ter-afdoening-in-handen-van-het-college-stellen/Brf-Alles-voor-mekaar-Noodkreet-eenzame-ouderen-zaaknr-618476-20200507.pdf" TargetMode="External" /><Relationship Id="rId69" Type="http://schemas.openxmlformats.org/officeDocument/2006/relationships/hyperlink" Target="https://ris.dalfsen.nl//Raadsinformatie/Ingekomen-stuk/ter-afdoening-in-handen-van-het-college-stellen/Brf-Retail-Platform-Overijssel-Versnelde-aanpak-van-binnensteden-en-retail-in-Overijssel-zaaknr-618480-20200507.pdf" TargetMode="External" /><Relationship Id="rId70" Type="http://schemas.openxmlformats.org/officeDocument/2006/relationships/hyperlink" Target="https://ris.dalfsen.nl//Raadsinformatie/Ingekomen-stuk/ter-afdoening-in-handen-van-het-college-stellen/Brf-OD-IJsselland-Jaarstukken-zaaknr-617119-20200416-1.pdf" TargetMode="External" /><Relationship Id="rId71" Type="http://schemas.openxmlformats.org/officeDocument/2006/relationships/hyperlink" Target="https://ris.dalfsen.nl//Raadsinformatie/Ingekomen-stuk/ter-afdoening-in-handen-van-het-college-stellen/Brf-OD-IJsselland-Jaarstukken-zaaknr-617119-20200416-2.pdf" TargetMode="External" /><Relationship Id="rId78" Type="http://schemas.openxmlformats.org/officeDocument/2006/relationships/hyperlink" Target="https://ris.dalfsen.nl//Raadsinformatie/Ingekomen-stuk/ter-afdoening-in-handen-van-het-college-stellen/Brf-OD-IJsselland-Jaarstukken-zaaknr-617119-20200416-3.pdf" TargetMode="External" /><Relationship Id="rId79" Type="http://schemas.openxmlformats.org/officeDocument/2006/relationships/hyperlink" Target="https://ris.dalfsen.nl//Raadsinformatie/Ingekomen-stuk/ter-afdoening-in-handen-van-het-college-stellen/Brf-OD-IJsselland-Jaarstukken-zaaknr-617119-20200416-4.pdf" TargetMode="External" /><Relationship Id="rId80" Type="http://schemas.openxmlformats.org/officeDocument/2006/relationships/hyperlink" Target="https://ris.dalfsen.nl//Raadsinformatie/Ingekomen-stuk/ter-afdoening-in-handen-van-het-college-stellen/Brf-OD-IJsselland-Jaarstukken-zaaknr-617119-20200416-5.pdf" TargetMode="External" /><Relationship Id="rId81" Type="http://schemas.openxmlformats.org/officeDocument/2006/relationships/hyperlink" Target="https://ris.dalfsen.nl//Raadsinformatie/Ingekomen-stuk/ter-afdoening-in-handen-van-het-college-stellen/Brf-OD-IJsselland-Jaarstukken-zaaknr-617119-20200416-6.pdf" TargetMode="External" /><Relationship Id="rId82" Type="http://schemas.openxmlformats.org/officeDocument/2006/relationships/hyperlink" Target="https://ris.dalfsen.nl//Raadsinformatie/Ingekomen-stuk/ter-afdoening-in-handen-van-het-college-stellen/Brf-OD-IJsselland-Jaarstukken-zaaknr-617119-20200416-7.pdf" TargetMode="External" /><Relationship Id="rId83" Type="http://schemas.openxmlformats.org/officeDocument/2006/relationships/hyperlink" Target="https://ris.dalfsen.nl//Raadsinformatie/Ingekomen-stuk/ter-afdoening-in-handen-van-het-college-stellen/Brf-OD-IJsselland-Jaarstukken-zaaknr-617119-20200416-8.pdf" TargetMode="External" /><Relationship Id="rId84" Type="http://schemas.openxmlformats.org/officeDocument/2006/relationships/hyperlink" Target="https://ris.dalfsen.nl//Raadsinformatie/Ingekomen-stuk/ter-afdoening-in-handen-van-het-college-stellen/Brf-OD-IJsselland-Jaarstukken-zaaknr-617119-20200416-9.pdf" TargetMode="External" /><Relationship Id="rId85" Type="http://schemas.openxmlformats.org/officeDocument/2006/relationships/hyperlink" Target="https://ris.dalfsen.nl//Raadsinformatie/Ingekomen-stuk/ter-afdoening-in-handen-van-het-college-stellen/Brf-OD-IJsselland-Jaarstukken-zaaknr-617119-20200416-10.pdf" TargetMode="External" /><Relationship Id="rId86" Type="http://schemas.openxmlformats.org/officeDocument/2006/relationships/hyperlink" Target="https://ris.dalfsen.nl//Raadsinformatie/Ingekomen-stuk/ter-afdoening-in-handen-van-het-college-stellen/Brf-OD-IJsselland-Jaarstukken-zaaknr-617119-20200416-11.pdf" TargetMode="External" /><Relationship Id="rId87" Type="http://schemas.openxmlformats.org/officeDocument/2006/relationships/hyperlink" Target="https://ris.dalfsen.nl//Raadsinformatie/Ingekomen-stuk/ter-afdoening-in-handen-van-het-college-stellen/Brf-VR-IJsselland-Jaarverslag-en-Jaarrekening-2019-zaaknr-617043-20200416.pdf" TargetMode="External" /><Relationship Id="rId88" Type="http://schemas.openxmlformats.org/officeDocument/2006/relationships/hyperlink" Target="https://ris.dalfsen.nl//Raadsinformatie/Ingekomen-stuk/ter-afdoening-in-handen-van-het-college-stellen/Brf-GGD-IJsselland-conceptbegroting-2021-en-meerjarenraming-2022-2024-zaaknr-616963-20200414.pdf" TargetMode="External" /><Relationship Id="rId89" Type="http://schemas.openxmlformats.org/officeDocument/2006/relationships/hyperlink" Target="https://ris.dalfsen.nl//Raadsinformatie/Ingekomen-stuk/ter-afdoening-in-handen-van-het-college-stellen/Brf-GGD-IJsselland-Jaarstukken-2019-zaaknr-616963-20200414.pdf" TargetMode="External" /><Relationship Id="rId90" Type="http://schemas.openxmlformats.org/officeDocument/2006/relationships/hyperlink" Target="https://ris.dalfsen.nl//Raadsinformatie/Ingekomen-stuk/ter-afdoening-in-handen-van-het-college-stellen/Brf-BVVW-Permanente-bewoning-recreatie-zaaknr-616968-20200414.pdf" TargetMode="External" /><Relationship Id="rId91" Type="http://schemas.openxmlformats.org/officeDocument/2006/relationships/hyperlink" Target="https://ris.dalfsen.nl//Raadsinformatie/Ingekomen-stuk/ter-afdoening-in-handen-van-het-college-stellen/Brf-RSJ-IJsselland-Kadernota-en-begroting-2021-en-jaarrekening-2019-Dalfsen-zaaknr-616526-20200409.pdf" TargetMode="External" /><Relationship Id="rId92" Type="http://schemas.openxmlformats.org/officeDocument/2006/relationships/hyperlink" Target="https://ris.dalfsen.nl//Raadsinformatie/Ingekomen-stuk/ter-afdoening-in-handen-van-het-college-stellen/Brf-VR-IJsselland-concept-programmabegroting-2021-zaaknr-616457-20200402.pdf" TargetMode="External" /><Relationship Id="rId93" Type="http://schemas.openxmlformats.org/officeDocument/2006/relationships/hyperlink" Target="https://ris.dalfsen.nl//Raadsinformatie/Ingekomen-stuk/ter-afdoening-in-handen-van-het-college-stellen/Brf-GGD-IJsselland-Begrotingswijziging-2020-1-zaaknr-616116-20200324.pdf" TargetMode="External" /><Relationship Id="rId94" Type="http://schemas.openxmlformats.org/officeDocument/2006/relationships/hyperlink" Target="https://ris.dalfsen.nl//Raadsinformatie/Ingekomen-stuk/ter-afdoening-in-handen-van-het-college-stellen/Brf-Milieudefensie-Biomassa-installaties-en-de-Warmtetransitievisie-zaaknr-616005-20200319.pdf" TargetMode="External" /><Relationship Id="rId95" Type="http://schemas.openxmlformats.org/officeDocument/2006/relationships/hyperlink" Target="https://ris.dalfsen.nl//Raadsinformatie/Ingekomen-stuk/ter-afdoening-in-handen-van-het-college-stellen/Brf-Stichting-Platform-Gehandicapten-Dalfsen-Parkeerkaarten-Gehandicapten-zaaknr-615765-20200316.pdf" TargetMode="External" /><Relationship Id="rId96" Type="http://schemas.openxmlformats.org/officeDocument/2006/relationships/hyperlink" Target="https://ris.dalfsen.nl//Raadsinformatie/Ingekomen-stuk/ter-afdoening-in-handen-van-het-college-stellen/Brf-bewoners-Confetti-tijdens-Carnavals-optocht-zaaknr-615247-20200303.pdf" TargetMode="External" /><Relationship Id="rId97" Type="http://schemas.openxmlformats.org/officeDocument/2006/relationships/hyperlink" Target="https://ris.dalfsen.nl//Raadsinformatie/Ingekomen-stuk/ter-afdoening-in-handen-van-het-college-stellen/Brf-J-T-Suggestie-Centrumplan-zaaknr-614999-20200220.pdf" TargetMode="External" /><Relationship Id="rId98" Type="http://schemas.openxmlformats.org/officeDocument/2006/relationships/hyperlink" Target="https://ris.dalfsen.nl//Raadsinformatie/Ingekomen-stuk/ter-afdoening-in-handen-van-het-college-stellen/Brf-OD-IJsselland-Kaderbrief-2021-zaaknr-613646-20200127.pdf" TargetMode="External" /><Relationship Id="rId99" Type="http://schemas.openxmlformats.org/officeDocument/2006/relationships/hyperlink" Target="https://ris.dalfsen.nl//Raadsinformatie/Ingekomen-stuk/ter-afdoening-in-handen-van-het-college-stellen/Lbr-VNG-20-001-Gevolgen-sluiting-rookruimten-in-de-horeca-zaaknr-613361-20200120.pdf" TargetMode="External" /><Relationship Id="rId100" Type="http://schemas.openxmlformats.org/officeDocument/2006/relationships/hyperlink" Target="https://ris.dalfsen.nl//Raadsinformatie/Ingekomen-stuk/ter-afdoening-in-handen-van-het-college-stellen/Lbr-VNG-19-108-Uitstel-aanlevering-startberichten-abonnementstarief-Wmo-zaaknr-612293-20200107.pdf" TargetMode="External" /><Relationship Id="rId101" Type="http://schemas.openxmlformats.org/officeDocument/2006/relationships/hyperlink" Target="https://ris.dalfsen.nl//Raadsinformatie/Ingekomen-stuk/ter-afdoening-in-handen-van-het-college-stellen/Lbr-VNG-19-107-Wet-electronische-publicaties-zaaknr-612041-20200107.pdf" TargetMode="External" /><Relationship Id="rId108" Type="http://schemas.openxmlformats.org/officeDocument/2006/relationships/hyperlink" Target="https://ris.dalfsen.nl//Raadsinformatie/Ingekomen-stuk/ter-afdoening-in-handen-van-het-college-stellen/Lbr-VNG-19-106-Onafhankelijke-clientonderst-Hulpmiddelencentr-en-stvzkn-diverse-onderwerpen-SD-zaaknr-612015-2020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