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70" text:style-name="Internet_20_link" text:visited-style-name="Visited_20_Internet_20_Link">
              <text:span text:style-name="ListLabel_20_28">
                <text:span text:style-name="T8">1 Zienswijzen structuurvisie Dalfsen West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70"/>
        Zienswijzen structuurvisie Dalfsen West
        <text:bookmark-end text:name="422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10-12-2020 12:01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1 - inwoner, aanvulling op zienswijze structuurvisie Dalfsen West, zaaknr 626354, 20201203
              <text:span text:style-name="T3"/>
            </text:p>
            <text:p text:style-name="P7"/>
          </table:table-cell>
          <table:table-cell table:style-name="Table4.A2" office:value-type="string">
            <text:p text:style-name="P8">08-12-2020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6,33 MB</text:p>
          </table:table-cell>
          <table:table-cell table:style-name="Table4.A2" office:value-type="string">
            <text:p text:style-name="P33">
              <text:a xlink:type="simple" xlink:href="https://ris.dalfsen.nl//Raadsinformatie/Bijlage/Brf-1-inwoner-aanvulling-op-zienswijze-structuurvisie-Dalfsen-West-zaaknr-626354-20201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2 - diverse inwoners, Zienswijze ontwerp structuurvisie Dalfsen West, zaaknr 627313, 20201208
              <text:span text:style-name="T3"/>
            </text:p>
            <text:p text:style-name="P7"/>
          </table:table-cell>
          <table:table-cell table:style-name="Table4.A2" office:value-type="string">
            <text:p text:style-name="P8">08-12-2020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823,67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2-diverse-inwoners-Zienswijze-ontwerp-structuurvisie-Dalfsen-West-zaaknr-627313-202012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3 - inwoners, Extra zienswijze ontwerp structuurvisie Dalfsen West, zaaknr 627452, 20201208,
              <text:span text:style-name="T3"/>
            </text:p>
            <text:p text:style-name="P7"/>
          </table:table-cell>
          <table:table-cell table:style-name="Table4.A2" office:value-type="string">
            <text:p text:style-name="P8">08-12-2020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2,57 MB</text:p>
          </table:table-cell>
          <table:table-cell table:style-name="Table4.A2" office:value-type="string">
            <text:p text:style-name="P33">
              <text:a xlink:type="simple" xlink:href="https://ris.dalfsen.nl//Raadsinformatie/Bijlage/Brf-3-inwoners-Extra-zienswijze-ontwerp-structuurvisie-Dalfsen-West-zaaknr-627452-2020120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Brf 4 - inwoner, Zienswijze ontwerp Structuurvisie Dalfsen West, zaaknr 627474, 20201208
              <text:span text:style-name="T3"/>
            </text:p>
            <text:p text:style-name="P7"/>
          </table:table-cell>
          <table:table-cell table:style-name="Table4.A2" office:value-type="string">
            <text:p text:style-name="P8">08-12-2020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89,22 KB</text:p>
          </table:table-cell>
          <table:table-cell table:style-name="Table4.A2" office:value-type="string">
            <text:p text:style-name="P33">
              <text:a xlink:type="simple" xlink:href="https://ris.dalfsen.nl//Raadsinformatie/Bijlage/Brf-4-inwoner-Zienswijze-ontwerp-Structuurvisie-Dalfsen-West-zaaknr-627474-202012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Brf 5 - inwoner, Zienswijze ontwerp structuurvisie Dalfsen West, zaaknr 627489, 20201208
              <text:span text:style-name="T3"/>
            </text:p>
            <text:p text:style-name="P7"/>
          </table:table-cell>
          <table:table-cell table:style-name="Table4.A2" office:value-type="string">
            <text:p text:style-name="P8">08-12-2020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5,16 MB</text:p>
          </table:table-cell>
          <table:table-cell table:style-name="Table4.A2" office:value-type="string">
            <text:p text:style-name="P33">
              <text:a xlink:type="simple" xlink:href="https://ris.dalfsen.nl//Raadsinformatie/Bijlage/Brf-5-inwoner-Zienswijze-ontwerp-structuurvisie-Dalfsen-West-zaaknr-627489-2020120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Brf 6 - inwoner, Zienswijze ontwerp Structuurvisie Dalfsen West, zaaknr 627517, 20201210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10-12-2020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6-inwoner-Zienswijze-ontwerp-Structuurvisie-Dalfsen-West-zaaknr-627517-2020121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59" meta:character-count="1062" meta:non-whitespace-character-count="9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