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2531" text:style-name="Internet_20_link" text:visited-style-name="Visited_20_Internet_20_Link">
              <text:span text:style-name="ListLabel_20_28">
                <text:span text:style-name="T8">1 Lbr VNG-21-57-Ledenraadpleging onderhandelaarsakkoord CAO SW 2021-2025, zaaknr 636605, 20210713</text:span>
              </text:span>
            </text:a>
          </text:p>
        </text:list-item>
        <text:list-item>
          <text:p text:style-name="P2">
            <text:a xlink:type="simple" xlink:href="#42536" text:style-name="Internet_20_link" text:visited-style-name="Visited_20_Internet_20_Link">
              <text:span text:style-name="ListLabel_20_28">
                <text:span text:style-name="T8">2 Lbr VNG 21-061, Implementatie informed consent, zaaknr 637377, 20210722</text:span>
              </text:span>
            </text:a>
          </text:p>
        </text:list-item>
        <text:list-item>
          <text:p text:style-name="P2">
            <text:a xlink:type="simple" xlink:href="#42535" text:style-name="Internet_20_link" text:visited-style-name="Visited_20_Internet_20_Link">
              <text:span text:style-name="ListLabel_20_28">
                <text:span text:style-name="T8">3 Lbr VNG 21-059, Zorg en Veiligheid over de wet straffen en beschermen, wvggz en wzd, zaaknr 636935, 20210722</text:span>
              </text:span>
            </text:a>
          </text:p>
        </text:list-item>
        <text:list-item>
          <text:p text:style-name="P2">
            <text:a xlink:type="simple" xlink:href="#42534" text:style-name="Internet_20_link" text:visited-style-name="Visited_20_Internet_20_Link">
              <text:span text:style-name="ListLabel_20_28">
                <text:span text:style-name="T8">4 Lbr VNG 21-060, VNG kiest voor gedeelde invoervoorziening Single Digital Gateway, zaaknr 637217, 20210720</text:span>
              </text:span>
            </text:a>
          </text:p>
        </text:list-item>
        <text:list-item>
          <text:p text:style-name="P2">
            <text:a xlink:type="simple" xlink:href="#42530" text:style-name="Internet_20_link" text:visited-style-name="Visited_20_Internet_20_Link">
              <text:span text:style-name="ListLabel_20_28">
                <text:span text:style-name="T8">5 Lbr VNG-21-056-Verplichting energielabel C voor kantoren, zaaknr 636407, 20210712</text:span>
              </text:span>
            </text:a>
          </text:p>
        </text:list-item>
        <text:list-item>
          <text:p text:style-name="P2">
            <text:a xlink:type="simple" xlink:href="#42532" text:style-name="Internet_20_link" text:visited-style-name="Visited_20_Internet_20_Link">
              <text:span text:style-name="ListLabel_20_28">
                <text:span text:style-name="T8">6 Brf, Provincie Overijssel, Extra Middelen Jeugdzorg, zaaknr 636927, 20210719</text:span>
              </text:span>
            </text:a>
          </text:p>
        </text:list-item>
        <text:list-item>
          <text:p text:style-name="P2">
            <text:a xlink:type="simple" xlink:href="#42515" text:style-name="Internet_20_link" text:visited-style-name="Visited_20_Internet_20_Link">
              <text:span text:style-name="ListLabel_20_28">
                <text:span text:style-name="T8">7 Lbr VNG - 21-054 - Wijziging Model-APV ivm Omgevingswet, zaaknr 636056, 20210705</text:span>
              </text:span>
            </text:a>
          </text:p>
        </text:list-item>
        <text:list-item>
          <text:p text:style-name="P2">
            <text:a xlink:type="simple" xlink:href="#42538" text:style-name="Internet_20_link" text:visited-style-name="Visited_20_Internet_20_Link">
              <text:span text:style-name="ListLabel_20_28">
                <text:span text:style-name="T8">8 Lbr VNG, 21-063, Aangepast voorstel nieuwe verdeling gemeentefonds en afspraken over nieuwe stelpost jeugd, zaaknr 637717, 20210727</text:span>
              </text:span>
            </text:a>
          </text:p>
        </text:list-item>
        <text:list-item>
          <text:p text:style-name="P2">
            <text:a xlink:type="simple" xlink:href="#42517" text:style-name="Internet_20_link" text:visited-style-name="Visited_20_Internet_20_Link">
              <text:span text:style-name="ListLabel_20_28">
                <text:span text:style-name="T8">9 Brf, Omgevingsdienst IJsselland, Doorontwikkeling organisatie, zaaknr 636072, 20210706</text:span>
              </text:span>
            </text:a>
          </text:p>
        </text:list-item>
        <text:list-item>
          <text:p text:style-name="P2">
            <text:a xlink:type="simple" xlink:href="#42516" text:style-name="Internet_20_link" text:visited-style-name="Visited_20_Internet_20_Link">
              <text:span text:style-name="ListLabel_20_28">
                <text:span text:style-name="T8">10 Brf, Advies ROB, Droomland of niemandsland, Uitgangspunten besturen regio's, 20210706</text:span>
              </text:span>
            </text:a>
          </text:p>
        </text:list-item>
        <text:list-item>
          <text:p text:style-name="P2">
            <text:a xlink:type="simple" xlink:href="#42520" text:style-name="Internet_20_link" text:visited-style-name="Visited_20_Internet_20_Link">
              <text:span text:style-name="ListLabel_20_28">
                <text:span text:style-name="T8">11 Brf, Participatieraad Ouderen Overijssel, Oproep woonzorgbeleid ontwikkelen met ouderen, zaaknr 636174, 20210706</text:span>
              </text:span>
            </text:a>
          </text:p>
        </text:list-item>
        <text:list-item>
          <text:p text:style-name="P2">
            <text:a xlink:type="simple" xlink:href="#42533" text:style-name="Internet_20_link" text:visited-style-name="Visited_20_Internet_20_Link">
              <text:span text:style-name="ListLabel_20_28">
                <text:span text:style-name="T8">12 Lbr VNG 21-058, Benoeming tijdelijke adviseurs in VNG bestuur en commissies, zaaknr 636866, 20210719</text:span>
              </text:span>
            </text:a>
          </text:p>
        </text:list-item>
        <text:list-item>
          <text:p text:style-name="P2">
            <text:a xlink:type="simple" xlink:href="#42519" text:style-name="Internet_20_link" text:visited-style-name="Visited_20_Internet_20_Link">
              <text:span text:style-name="ListLabel_20_28">
                <text:span text:style-name="T8">13 Brf, Regionaal Serviceteam Jeugd IJsselland, Vastgestelde begroting 2022, zaaknr 636145, 20210706</text:span>
              </text:span>
            </text:a>
          </text:p>
        </text:list-item>
        <text:list-item>
          <text:p text:style-name="P2">
            <text:a xlink:type="simple" xlink:href="#42540" text:style-name="Internet_20_link" text:visited-style-name="Visited_20_Internet_20_Link">
              <text:span text:style-name="ListLabel_20_28">
                <text:span text:style-name="T8">
                  14 Brf inwoner, afschrift brief college over diverse zaken, zaaknr 
                  <text:s/>
                  460323, 20210729
                </text:span>
              </text:span>
            </text:a>
          </text:p>
        </text:list-item>
        <text:list-item>
          <text:p text:style-name="P2" loext:marker-style-name="T5">
            <text:a xlink:type="simple" xlink:href="#41178" text:style-name="Internet_20_link" text:visited-style-name="Visited_20_Internet_20_Link">
              <text:span text:style-name="ListLabel_20_28">
                <text:span text:style-name="T8">15 Raad 14 apr 2014 - Ingekomen stuk, Petitie laat wethouders solliciteren, nr 15326-14437, 20140331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1"/>
        <text:soft-page-break/>
        Lbr VNG-21-57-Ledenraadpleging onderhandelaarsakkoord CAO SW 2021-2025, zaaknr 636605, 20210713
        <text:bookmark-end text:name="42531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VNG-21-57-Ledenraadpleging onderhandelaarsakkoord CAO SW 2021-2025, zaaknr 636605, 20210713
              <text:span text:style-name="T3"/>
            </text:p>
            <text:p text:style-name="P7"/>
          </table:table-cell>
          <table:table-cell table:style-name="Table4.A2" office:value-type="string">
            <text:p text:style-name="P8">13-07-2021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492,90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57-Ledenraadpleging-onderhandelaarsakkoord-CAO-SW-2021-2025-zaaknr-636605-202107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6"/>
        Lbr VNG 21-061, Implementatie informed consent, zaaknr 637377, 20210722
        <text:bookmark-end text:name="42536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04-10-2021 15:01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21-061, Implementatie informed consent, zaaknr 637377, 20210722
              <text:span text:style-name="T3"/>
            </text:p>
            <text:p text:style-name="P7"/>
          </table:table-cell>
          <table:table-cell table:style-name="Table6.A2" office:value-type="string">
            <text:p text:style-name="P8">22-07-2021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211,19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61-Implementatie-informed-consent-zaaknr-637377-202107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5"/>
        <text:soft-page-break/>
        Lbr VNG 21-059, Zorg en Veiligheid over de wet straffen en beschermen, wvggz en wzd, zaaknr 636935, 20210722
        <text:bookmark-end text:name="42535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04-10-2021 15:00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21-059, Zorg en Veiligheid over de wet straffen en beschermen, wvggz en wzd, zaaknr 636935, 20210722
              <text:span text:style-name="T3"/>
            </text:p>
            <text:p text:style-name="P7"/>
          </table:table-cell>
          <table:table-cell table:style-name="Table8.A2" office:value-type="string">
            <text:p text:style-name="P8">22-07-2021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171,23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59-Zorg-en-Veiligheid-over-de-wet-straffen-en-beschermen-wvggz-en-wzd-zaaknr-636935-202107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4"/>
        Lbr VNG 21-060, VNG kiest voor gedeelde invoervoorziening Single Digital Gateway, zaaknr 637217, 20210720
        <text:bookmark-end text:name="42534"/>
      </text:h>
      <text:p text:style-name="P27">
        <draw:frame draw:style-name="fr2" draw:name="Image1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04-10-2021 14:57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21-060, VNG kiest voor gedeelde invoervoorziening Single Digital Gateway, zaaknr 637217, 20210720
              <text:span text:style-name="T3"/>
            </text:p>
            <text:p text:style-name="P7"/>
          </table:table-cell>
          <table:table-cell table:style-name="Table10.A2" office:value-type="string">
            <text:p text:style-name="P8">20-07-2021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120,85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1-060-VNG-kiest-voor-gedeelde-invoervoorziening-Single-Digital-Gateway-zaaknr-637217-2021072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0"/>
        <text:soft-page-break/>
        Lbr VNG-21-056-Verplichting energielabel C voor kantoren, zaaknr 636407, 20210712
        <text:bookmark-end text:name="42530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04-10-2021 14:47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VNG-21-056-Verplichting energielabel C voor kantoren, zaaknr 636407, 20210712
              <text:span text:style-name="T3"/>
            </text:p>
            <text:p text:style-name="P7"/>
          </table:table-cell>
          <table:table-cell table:style-name="Table12.A2" office:value-type="string">
            <text:p text:style-name="P8">12-07-2021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242,36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1-056-Verplichting-energielabel-C-voor-kantoren-zaaknr-636407-2021071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2"/>
        Brf, Provincie Overijssel, Extra Middelen Jeugdzorg, zaaknr 636927, 20210719
        <text:bookmark-end text:name="42532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04-10-2021 15:21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Brf, Provincie Overijssel, Extra Middelen Jeugdzorg, zaaknr 636927 , 20210719
              <text:span text:style-name="T3"/>
            </text:p>
            <text:p text:style-name="P7"/>
          </table:table-cell>
          <table:table-cell table:style-name="Table14.A2" office:value-type="string">
            <text:p text:style-name="P8">19-07-2021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59,40 KB</text:p>
          </table:table-cell>
          <table:table-cell table:style-name="Table14.A2" office:value-type="string">
            <text:p text:style-name="P33">
              <text:a xlink:type="simple" xlink:href="https://ris.dalfsen.nl//Raadsinformatie/Bijlage/Brf-Provincie-Overijssel-Extra-Middelen-Jeugdzorg-zaaknr-636927-2021071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5"/>
        Lbr VNG - 21-054 - Wijziging Model-APV ivm Omgevingswet, zaaknr 636056, 20210705
        <text:bookmark-end text:name="42515"/>
      </text:h>
      <text:p text:style-name="P27">
        <draw:frame draw:style-name="fr2" draw:name="Image2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04-10-2021 15:12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- 21-054 - Wijziging Model-APV ivm Omgevingswet, zaaknr 636056, 20210705
              <text:span text:style-name="T3"/>
            </text:p>
            <text:p text:style-name="P7"/>
          </table:table-cell>
          <table:table-cell table:style-name="Table16.A2" office:value-type="string">
            <text:p text:style-name="P8">05-07-2021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1,23 MB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1-054-Wijziging-Model-APV-ivm-Omgevingswet-zaaknr-636056-202107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8"/>
        Lbr VNG, 21-063, Aangepast voorstel nieuwe verdeling gemeentefonds en afspraken over nieuwe stelpost jeugd, zaaknr 637717, 20210727
        <text:bookmark-end text:name="42538"/>
      </text:h>
      <text:p text:style-name="P27">
        <draw:frame draw:style-name="fr2" draw:name="Image2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04-10-2021 14:48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21-063, Aangepast voorstel nieuwe verdeling gemeentefonds en afspraken over nieuwe stelpost jeugd, zaaknr 637717, 20210727
              <text:span text:style-name="T3"/>
            </text:p>
            <text:p text:style-name="P7"/>
          </table:table-cell>
          <table:table-cell table:style-name="Table18.A2" office:value-type="string">
            <text:p text:style-name="P8">27-07-2021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224,19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1-063-Aangepast-voorstel-nieuwe-verdeling-gemeentefonds-en-afspraken-over-nieuwe-stelpost-jeugd-zaaknr-637717-2021072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7"/>
        Brf, Omgevingsdienst IJsselland, Doorontwikkeling organisatie, zaaknr 636072, 20210706
        <text:bookmark-end text:name="42517"/>
      </text:h>
      <text:p text:style-name="P27">
        <draw:frame draw:style-name="fr2" draw:name="Image2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04-10-2021 15:38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Brf, Omgevingsdienst IJsselland, Doorontwikkeling organisatie, zaaknr 636072, 20210706
              <text:span text:style-name="T3"/>
            </text:p>
            <text:p text:style-name="P7"/>
          </table:table-cell>
          <table:table-cell table:style-name="Table20.A2" office:value-type="string">
            <text:p text:style-name="P8">06-07-2021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216,36 KB</text:p>
          </table:table-cell>
          <table:table-cell table:style-name="Table20.A2" office:value-type="string">
            <text:p text:style-name="P33">
              <text:a xlink:type="simple" xlink:href="https://ris.dalfsen.nl//Raadsinformatie/Bijlage/Brf-Omgevingsdienst-IJsselland-Doorontwikkeling-organisatie-zaaknr-636072-202107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6"/>
        Brf, Advies ROB, Droomland of niemandsland, Uitgangspunten besturen regio's, 20210706
        <text:bookmark-end text:name="42516"/>
      </text:h>
      <text:p text:style-name="P27">
        <draw:frame draw:style-name="fr2" draw:name="Image3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04-10-2021 15:14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Adviesrapport, Droomland of niemandsland, Uitgangspunten besturen regio's, 20210706
              <text:span text:style-name="T3"/>
            </text:p>
            <text:p text:style-name="P7"/>
          </table:table-cell>
          <table:table-cell table:style-name="Table22.A2" office:value-type="string">
            <text:p text:style-name="P8">06-07-2021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22.A2" office:value-type="string">
            <text:p text:style-name="P33">
              <text:a xlink:type="simple" xlink:href="https://ris.dalfsen.nl//Raadsinformatie/Bijlage/Adviesrapport-Droomland-of-niemandsland-Uitgangspunten-besturen-regio-s-2021070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Brf, Advies ROB, Droomland of niemandsland, Uitgangspunten besturen regio's, 20210706
              <text:span text:style-name="T3"/>
            </text:p>
            <text:p text:style-name="P7"/>
          </table:table-cell>
          <table:table-cell table:style-name="Table22.A2" office:value-type="string">
            <text:p text:style-name="P8">06-07-2021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113,31 KB</text:p>
          </table:table-cell>
          <table:table-cell table:style-name="Table22.A2" office:value-type="string">
            <text:p text:style-name="P33">
              <text:a xlink:type="simple" xlink:href="https://ris.dalfsen.nl//Raadsinformatie/Bijlage/Brf-Advies-ROB-Droomland-of-niemandsland-Uitgangspunten-besturen-regio-s-20210706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20"/>
        <text:soft-page-break/>
        Brf, Participatieraad Ouderen Overijssel, Oproep woonzorgbeleid ontwikkelen met ouderen, zaaknr 636174, 20210706
        <text:bookmark-end text:name="42520"/>
      </text:h>
      <text:p text:style-name="P27">
        <draw:frame draw:style-name="fr2" draw:name="Image3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04-10-2021 15:06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Brf, Participatieraad Ouderen Overijssel, Oproep woonzorgbeleid ontwikkelen met ouderen, zaaknr 636174, 20210706
              <text:span text:style-name="T3"/>
            </text:p>
            <text:p text:style-name="P7"/>
          </table:table-cell>
          <table:table-cell table:style-name="Table24.A2" office:value-type="string">
            <text:p text:style-name="P8">06-07-2021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180,60 KB</text:p>
          </table:table-cell>
          <table:table-cell table:style-name="Table24.A2" office:value-type="string">
            <text:p text:style-name="P33">
              <text:a xlink:type="simple" xlink:href="https://ris.dalfsen.nl//Raadsinformatie/Bijlage/Brf-Participatieraad-Ouderen-Overijssel-Oproep-woonzorgbeleid-ontwikkelen-met-ouderen-zaaknr-636174-20210706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3"/>
        Lbr VNG 21-058, Benoeming tijdelijke adviseurs in VNG bestuur en commissies, zaaknr 636866, 20210719
        <text:bookmark-end text:name="42533"/>
      </text:h>
      <text:p text:style-name="P27">
        <draw:frame draw:style-name="fr2" draw:name="Image3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04-10-2021 15:06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 21-058, Benoeming tijdelijke adviseurs in VNG bestuur en commissies, zaaknr 636866, 20210719
              <text:span text:style-name="T3"/>
            </text:p>
            <text:p text:style-name="P7"/>
          </table:table-cell>
          <table:table-cell table:style-name="Table26.A2" office:value-type="string">
            <text:p text:style-name="P8">19-07-2021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103,94 KB</text:p>
          </table:table-cell>
          <table:table-cell table:style-name="Table26.A2" office:value-type="string">
            <text:p text:style-name="P33">
              <text:a xlink:type="simple" xlink:href="https://ris.dalfsen.nl//Raadsinformatie/Bijlage/Lbr-VNG-21-058-Benoeming-tijdelijke-adviseurs-in-VNG-bestuur-en-commissies-zaaknr-636866-20210719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9"/>
        <text:soft-page-break/>
        Brf, Regionaal Serviceteam Jeugd IJsselland, Vastgestelde begroting 2022, zaaknr 636145, 20210706
        <text:bookmark-end text:name="42519"/>
      </text:h>
      <text:p text:style-name="P27">
        <draw:frame draw:style-name="fr2" draw:name="Image4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04-10-2021 15:05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Brf, Regionaal Serviceteam Jeugd IJsselland, Vastgestelde begroting 2022, zaaknr 636145, 20210706
              <text:span text:style-name="T3"/>
            </text:p>
            <text:p text:style-name="P7"/>
          </table:table-cell>
          <table:table-cell table:style-name="Table28.A2" office:value-type="string">
            <text:p text:style-name="P8">06-07-2021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93,70 KB</text:p>
          </table:table-cell>
          <table:table-cell table:style-name="Table28.A2" office:value-type="string">
            <text:p text:style-name="P33">
              <text:a xlink:type="simple" xlink:href="https://ris.dalfsen.nl//Raadsinformatie/Bijlage/Brf-Regionaal-Serviceteam-Jeugd-IJsselland-Vastgestelde-begroting-2022-zaaknr-636145-20210706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0"/>
        Brf inwoner, afschrift brief college over diverse zaken, zaaknr 
        <text:s/>
        460323, 20210729
        <text:bookmark-end text:name="42540"/>
      </text:h>
      <text:p text:style-name="P27">
        <draw:frame draw:style-name="fr2" draw:name="Image4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04-10-2021 14:57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inwoner, afschrift brief college over diverse zaken, zaaknr 
              <text:s/>
              460323, 20210729
              <text:span text:style-name="T3"/>
            </text:p>
            <text:p text:style-name="P7"/>
          </table:table-cell>
          <table:table-cell table:style-name="Table30.A2" office:value-type="string">
            <text:p text:style-name="P8">29-07-2021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184,59 KB</text:p>
          </table:table-cell>
          <table:table-cell table:style-name="Table30.A2" office:value-type="string">
            <text:p text:style-name="P33">
              <text:a xlink:type="simple" xlink:href="https://ris.dalfsen.nl//Raadsinformatie/Bijlage/Brf-inwoner-afschrift-brief-college-over-diverse-zaken-zaaknr-460323-20210729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8"/>
        <text:soft-page-break/>
        Raad 14 apr 2014 - Ingekomen stuk, Petitie laat wethouders solliciteren, nr 15326-14437, 20140331
        <text:bookmark-end text:name="41178"/>
      </text:h>
      <text:p text:style-name="P27">
        <draw:frame draw:style-name="fr2" draw:name="Image4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05-07-2021 09:02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 14 apr 2014 - Ingekomen stuk, R. Rustema, Petitie laat wethouders solliciteren, nr 15326-14437, 20140331.pdf
              <text:span text:style-name="T3"/>
            </text:p>
            <text:p text:style-name="P7"/>
          </table:table-cell>
          <table:table-cell table:style-name="Table32.A2" office:value-type="string">
            <text:p text:style-name="P8">31-03-2014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153,56 KB</text:p>
          </table:table-cell>
          <table:table-cell table:style-name="Table32.A2" office:value-type="string">
            <text:p text:style-name="P33">
              <text:a xlink:type="simple" xlink:href="https://ris.dalfsen.nl//Raadsinformatie/-/Raad-14-apr-2014-Ingekomen-stuk-R-Rustema-Petitie-laat-wethouders-solliciteren-nr-15326-14437-2014033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Raad 14 apr 2014 - Ingekomen stuk, Petitie laat wethouders solliciteren, nr 15326-14437, 20140331
              <text:span text:style-name="T3"/>
            </text:p>
            <text:p text:style-name="P7"/>
          </table:table-cell>
          <table:table-cell table:style-name="Table32.A2" office:value-type="string">
            <text:p text:style-name="P8">05-07-2021</text:p>
          </table:table-cell>
          <table:table-cell table:style-name="Table32.A2" office:value-type="string">
            <text:p text:style-name="P6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203,45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Raad-14-apr-2014-Ingekomen-stuk-Petitie-laat-wethouders-solliciteren-nr-15326-14437-2014033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51" meta:object-count="0" meta:page-count="9" meta:paragraph-count="319" meta:word-count="1041" meta:character-count="7335" meta:non-whitespace-character-count="66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706203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706203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