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(16 onderwerpen)</text:p>
      <text:list text:style-name="WW8Num1">
        <text:list-item>
          <text:p text:style-name="P2">
            <text:a xlink:type="simple" xlink:href="#42467" text:style-name="Internet_20_link" text:visited-style-name="Visited_20_Internet_20_Link">
              <text:span text:style-name="ListLabel_20_28">
                <text:span text:style-name="T8">1 Lbr VNG 21-036, Vernieuwde-gemeentelijke-inkoopvoorwaarden-bij-it-toolbox gibit, zaaknr 633921, 20210517</text:span>
              </text:span>
            </text:a>
          </text:p>
        </text:list-item>
        <text:list-item>
          <text:p text:style-name="P2">
            <text:a xlink:type="simple" xlink:href="#42466" text:style-name="Internet_20_link" text:visited-style-name="Visited_20_Internet_20_Link">
              <text:span text:style-name="ListLabel_20_28">
                <text:span text:style-name="T8">2 Lbr VNG 21-035, Lachgas, zaaknr 633867, 20210517</text:span>
              </text:span>
            </text:a>
          </text:p>
        </text:list-item>
        <text:list-item>
          <text:p text:style-name="P2">
            <text:a xlink:type="simple" xlink:href="#42465" text:style-name="Internet_20_link" text:visited-style-name="Visited_20_Internet_20_Link">
              <text:span text:style-name="ListLabel_20_28">
                <text:span text:style-name="T8">3 Lbr VNG 21-034, Convenanten-hulpmiddelen, zaaknr 633866, 20210517</text:span>
              </text:span>
            </text:a>
          </text:p>
        </text:list-item>
        <text:list-item>
          <text:p text:style-name="P2">
            <text:a xlink:type="simple" xlink:href="#42453" text:style-name="Internet_20_link" text:visited-style-name="Visited_20_Internet_20_Link">
              <text:span text:style-name="ListLabel_20_28">
                <text:span text:style-name="T8">4 Brf Provincie Overijssel, Informatie voor uw begroting 2022 en meerjarenraming 2023-2025, zaaknr 633055, 20210506</text:span>
              </text:span>
            </text:a>
          </text:p>
        </text:list-item>
        <text:list-item>
          <text:p text:style-name="P2">
            <text:a xlink:type="simple" xlink:href="#42447" text:style-name="Internet_20_link" text:visited-style-name="Visited_20_Internet_20_Link">
              <text:span text:style-name="ListLabel_20_28">
                <text:span text:style-name="T8">5 Lbr VNG 21-029, Nieuwe-achtervangovereenkomst-gemeente-waarborgfonds-sociale-woningbouw, zaaknr 633378, 20210506</text:span>
              </text:span>
            </text:a>
          </text:p>
        </text:list-item>
        <text:list-item>
          <text:p text:style-name="P2">
            <text:a xlink:type="simple" xlink:href="#42457" text:style-name="Internet_20_link" text:visited-style-name="Visited_20_Internet_20_Link">
              <text:span text:style-name="ListLabel_20_28">
                <text:span text:style-name="T8">6 Lbr VNG 21-023, Wegwijzer-gemeentelijk-woonwagen-en-standplaatsenbeleid-en-VNG-model-huisvestingsverordening, zaaknr 633816, 20210511</text:span>
              </text:span>
            </text:a>
          </text:p>
        </text:list-item>
        <text:list-item>
          <text:p text:style-name="P2">
            <text:a xlink:type="simple" xlink:href="#42448" text:style-name="Internet_20_link" text:visited-style-name="Visited_20_Internet_20_Link">
              <text:span text:style-name="ListLabel_20_28">
                <text:span text:style-name="T8">7 Zienswijzen Wvg Dalfsen Noord</text:span>
              </text:span>
            </text:a>
          </text:p>
        </text:list-item>
        <text:list-item>
          <text:p text:style-name="P2">
            <text:a xlink:type="simple" xlink:href="#42446" text:style-name="Internet_20_link" text:visited-style-name="Visited_20_Internet_20_Link">
              <text:span text:style-name="ListLabel_20_28">
                <text:span text:style-name="T8">8 Lbr VNG 21-032, Alcoholwet-en-aanpassing-model-APV, zaaknr 633578, 20210506</text:span>
              </text:span>
            </text:a>
          </text:p>
        </text:list-item>
        <text:list-item>
          <text:p text:style-name="P2">
            <text:a xlink:type="simple" xlink:href="#42461" text:style-name="Internet_20_link" text:visited-style-name="Visited_20_Internet_20_Link">
              <text:span text:style-name="ListLabel_20_28">
                <text:span text:style-name="T8">9 Brf M. Meijer, ontslag als griffiemedewerker - plv commissiegriffier, 20210517</text:span>
              </text:span>
            </text:a>
          </text:p>
        </text:list-item>
        <text:list-item>
          <text:p text:style-name="P2">
            <text:a xlink:type="simple" xlink:href="#42456" text:style-name="Internet_20_link" text:visited-style-name="Visited_20_Internet_20_Link">
              <text:span text:style-name="ListLabel_20_28">
                <text:span text:style-name="T8">10 Lbr VNG 21-033, Bekendmaking-voorgedragen-kandidaten-voor-VNG-bestuur-en-commissies, zaaknr 633650, 20210511</text:span>
              </text:span>
            </text:a>
          </text:p>
        </text:list-item>
        <text:list-item>
          <text:p text:style-name="P2">
            <text:a xlink:type="simple" xlink:href="#42473" text:style-name="Internet_20_link" text:visited-style-name="Visited_20_Internet_20_Link">
              <text:span text:style-name="ListLabel_20_28">
                <text:span text:style-name="T8">11 Brf OD IJsselland, Informeren over rapport Om de leefomgeving, Omgevingsdiensten als gangmaker voor het bestuur, zaaknr 634123, 20210527</text:span>
              </text:span>
            </text:a>
          </text:p>
        </text:list-item>
        <text:list-item>
          <text:p text:style-name="P2">
            <text:a xlink:type="simple" xlink:href="#42468" text:style-name="Internet_20_link" text:visited-style-name="Visited_20_Internet_20_Link">
              <text:span text:style-name="ListLabel_20_28">
                <text:span text:style-name="T8">12 Lbr VNG 21-037, nieuwsledenbrief-coronacrisis-nr-30, zaaknr 633911, 20210517</text:span>
              </text:span>
            </text:a>
          </text:p>
        </text:list-item>
        <text:list-item>
          <text:p text:style-name="P2">
            <text:a xlink:type="simple" xlink:href="#42464" text:style-name="Internet_20_link" text:visited-style-name="Visited_20_Internet_20_Link">
              <text:span text:style-name="ListLabel_20_28">
                <text:span text:style-name="T8">13 Brf inwoner, afschrift brief college over diverse zaken, zaaknr 631843, 20210517</text:span>
              </text:span>
            </text:a>
          </text:p>
        </text:list-item>
        <text:list-item>
          <text:p text:style-name="P2">
            <text:a xlink:type="simple" xlink:href="#42460" text:style-name="Internet_20_link" text:visited-style-name="Visited_20_Internet_20_Link">
              <text:span text:style-name="ListLabel_20_28">
                <text:span text:style-name="T8">14 Brf Stichting Speelruimte, Gemeentelijk beleid, bewegen, ontmoeten, spelen en sport, zaaknr 633651, 20210511</text:span>
              </text:span>
            </text:a>
          </text:p>
        </text:list-item>
        <text:list-item>
          <text:p text:style-name="P2">
            <text:a xlink:type="simple" xlink:href="#42458" text:style-name="Internet_20_link" text:visited-style-name="Visited_20_Internet_20_Link">
              <text:span text:style-name="ListLabel_20_28">
                <text:span text:style-name="T8">15 Brf NLVOW, Open brief over Moratorium voor Wind op Land, zaaknr 633764, 20210511</text:span>
              </text:span>
            </text:a>
          </text:p>
        </text:list-item>
        <text:list-item>
          <text:p text:style-name="P2" loext:marker-style-name="T5">
            <text:a xlink:type="simple" xlink:href="#42454" text:style-name="Internet_20_link" text:visited-style-name="Visited_20_Internet_20_Link">
              <text:span text:style-name="ListLabel_20_28">
                <text:span text:style-name="T8">16 Brf Het Oversticht, Jaarverslag 2020 Stadsbouwmeester, zaaknr 633091,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67"/>
        <text:soft-page-break/>
        Lbr VNG 21-036, Vernieuwde-gemeentelijke-inkoopvoorwaarden-bij-it-toolbox gibit, zaaknr 633921, 20210517
        <text:bookmark-end text:name="42467"/>
      </text:h>
      <text:p text:style-name="P27">
        <draw:frame draw:style-name="fr2" draw:name="Image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21-036, Vernieuwde-gemeentelijke-inkoopvoorwaarden-bij-it-toolbox gibit, zaaknr 633921, 20210517
              <text:span text:style-name="T3"/>
            </text:p>
            <text:p text:style-name="P7"/>
          </table:table-cell>
          <table:table-cell table:style-name="Table4.A2" office:value-type="string">
            <text:p text:style-name="P8">17-05-2021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116,07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36-Vernieuwde-gemeentelijke-inkoopvoorwaarden-bij-it-toolbox-gibit-zaaknr-633921-202105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66"/>
        Lbr VNG 21-035, Lachgas, zaaknr 633867, 20210517
        <text:bookmark-end text:name="42466"/>
      </text:h>
      <text:p text:style-name="P27">
        <draw:frame draw:style-name="fr2" draw:name="Image6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27-05-2021 11:01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21-035, Lachgas, zaaknr 633867, 20210517
              <text:span text:style-name="T3"/>
            </text:p>
            <text:p text:style-name="P7"/>
          </table:table-cell>
          <table:table-cell table:style-name="Table6.A2" office:value-type="string">
            <text:p text:style-name="P8">17-05-2021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466,28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1-035-Lachgas-zaaknr-633867-202105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65"/>
        Lbr VNG 21-034, Convenanten-hulpmiddelen, zaaknr 633866, 20210517
        <text:bookmark-end text:name="42465"/>
      </text:h>
      <text:p text:style-name="P27">
        <draw:frame draw:style-name="fr2" draw:name="Image9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27-05-2021 11:01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21-034, Convenanten-hulpmiddelen, zaaknr 633866, 20210517
              <text:span text:style-name="T3"/>
            </text:p>
            <text:p text:style-name="P7"/>
          </table:table-cell>
          <table:table-cell table:style-name="Table8.A2" office:value-type="string">
            <text:p text:style-name="P8">17-05-2021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109,11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1-034-Convenanten-hulpmiddelen-zaaknr-633866-202105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53"/>
        Brf Provincie Overijssel, Informatie voor uw begroting 2022 en meerjarenraming 2023-2025, zaaknr 633055, 20210506
        <text:bookmark-end text:name="42453"/>
      </text:h>
      <text:p text:style-name="P27">
        <draw:frame draw:style-name="fr2" draw:name="Image12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27-05-2021 11:01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Provincie Overijssel, Informatie voor uw begroting 2022 en meerjarenraming 2023-2025, zaaknr 633055, 20210506
              <text:span text:style-name="T3"/>
            </text:p>
            <text:p text:style-name="P7"/>
          </table:table-cell>
          <table:table-cell table:style-name="Table10.A2" office:value-type="string">
            <text:p text:style-name="P8">06-05-2021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18,54 MB</text:p>
          </table:table-cell>
          <table:table-cell table:style-name="Table10.A2" office:value-type="string">
            <text:p text:style-name="P33">
              <text:a xlink:type="simple" xlink:href="https://ris.dalfsen.nl//Raadsinformatie/Bijlage/Brf-Provincie-Overijssel-Informatie-voor-uw-begroting-2022-en-meerjarenraming-2023-2025-zaaknr-633055-2021050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47"/>
        Lbr VNG 21-029, Nieuwe-achtervangovereenkomst-gemeente-waarborgfonds-sociale-woningbouw, zaaknr 633378, 20210506
        <text:bookmark-end text:name="42447"/>
      </text:h>
      <text:p text:style-name="P27">
        <draw:frame draw:style-name="fr2" draw:name="Image1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27-05-2021 11:00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21-029, Nieuwe-achtervangovereenkomst-gemeente-waarborgfonds-sociale-woningbouw, zaaknr 633378, 20210506
              <text:span text:style-name="T3"/>
            </text:p>
            <text:p text:style-name="P7"/>
          </table:table-cell>
          <table:table-cell table:style-name="Table12.A2" office:value-type="string">
            <text:p text:style-name="P8">06-05-2021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112,53 KB</text:p>
          </table:table-cell>
          <table:table-cell table:style-name="Table12.A2" office:value-type="string">
            <text:p text:style-name="P33">
              <text:a xlink:type="simple" xlink:href="https://ris.dalfsen.nl//Raadsinformatie/Bijlage/Lbr-VNG-21-029-Nieuwe-achtervangovereenkomst-gemeente-waarborgfonds-sociale-woningbouw-zaaknr-633378-2021050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57"/>
        Lbr VNG 21-023, Wegwijzer-gemeentelijk-woonwagen-en-standplaatsenbeleid-en-VNG-model-huisvestingsverordening, zaaknr 633816, 20210511
        <text:bookmark-end text:name="42457"/>
      </text:h>
      <text:p text:style-name="P27">
        <draw:frame draw:style-name="fr2" draw:name="Image1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27-05-2021 11:03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 21-023, Wegwijzer-gemeentelijk-woonwagen-en-standplaatsenbeleid-en-VNG-model-huisvestingsverordening, zaaknr 633816, 20210511
              <text:span text:style-name="T3"/>
            </text:p>
            <text:p text:style-name="P7"/>
          </table:table-cell>
          <table:table-cell table:style-name="Table14.A2" office:value-type="string">
            <text:p text:style-name="P8">11-05-2021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1,69 MB</text:p>
          </table:table-cell>
          <table:table-cell table:style-name="Table14.A2" office:value-type="string">
            <text:p text:style-name="P33">
              <text:a xlink:type="simple" xlink:href="https://ris.dalfsen.nl//Raadsinformatie/Bijlage/Lbr-VNG-21-023-Wegwijzer-gemeentelijk-woonwagen-en-standplaatsenbeleid-en-VNG-model-huisvestingsverordening-zaaknr-633816-2021051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48"/>
        Zienswijzen Wvg Dalfsen Noord
        <text:bookmark-end text:name="42448"/>
      </text:h>
      <text:p text:style-name="P27">
        <draw:frame draw:style-name="fr2" draw:name="Image2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27-05-2021 11:02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PlasBossinade Advocaten, Zienswijze Wvg Dalfsen Noord, zaaknr 633322, 20210506
              <text:span text:style-name="T3"/>
            </text:p>
            <text:p text:style-name="P7"/>
          </table:table-cell>
          <table:table-cell table:style-name="Table16.A2" office:value-type="string">
            <text:p text:style-name="P8">06-05-2021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29,13 MB</text:p>
          </table:table-cell>
          <table:table-cell table:style-name="Table16.A2" office:value-type="string">
            <text:p text:style-name="P33">
              <text:a xlink:type="simple" xlink:href="https://ris.dalfsen.nl//Raadsinformatie/Bijlage/Brf-PlasBossinade-Advocaten-Zienswijze-Wvg-Dalfsen-Noord-zaaknr-633322-2021050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Brf Bureau Kootstra, Zienswijze Wvg Dalfsen Noord, zaaknr 633305, 20210506
              <text:span text:style-name="T3"/>
            </text:p>
            <text:p text:style-name="P7"/>
          </table:table-cell>
          <table:table-cell table:style-name="Table16.A2" office:value-type="string">
            <text:p text:style-name="P8">06-05-2021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312,31 KB</text:p>
          </table:table-cell>
          <table:table-cell table:style-name="Table16.A2" office:value-type="string">
            <text:p text:style-name="P33">
              <text:a xlink:type="simple" xlink:href="https://ris.dalfsen.nl//Raadsinformatie/Bijlage/Brf-Bureau-Kootstra-Zienswijze-Wvg-Dalfsen-Noord-zaaknr-633305-20210506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Brf Inwoner, Zienswijze Wvg Dalfsen Noord, zaaknr 630874, 20210511
              <text:span text:style-name="T3"/>
            </text:p>
            <text:p text:style-name="P7"/>
          </table:table-cell>
          <table:table-cell table:style-name="Table16.A2" office:value-type="string">
            <text:p text:style-name="P8">11-05-2021</text:p>
          </table:table-cell>
          <table:table-cell table:style-name="Table16.A2" office:value-type="string">
            <text:p text:style-name="P6">
              <draw:frame draw:style-name="fr1" draw:name="Image2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23,35 KB</text:p>
          </table:table-cell>
          <table:table-cell table:style-name="Table16.A2" office:value-type="string">
            <text:p text:style-name="P33">
              <text:a xlink:type="simple" xlink:href="https://ris.dalfsen.nl//Raadsinformatie/Bijlage/Brf-Inwoner-Zienswijze-Wvg-Dalfsen-Noord-zaaknr-630874-2021051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46"/>
        Lbr VNG 21-032, Alcoholwet-en-aanpassing-model-APV, zaaknr 633578, 20210506
        <text:bookmark-end text:name="42446"/>
      </text:h>
      <text:p text:style-name="P27">
        <draw:frame draw:style-name="fr2" draw:name="Image2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27-05-2021 11:02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21-032, Alcoholwet-en-aanpassing-model-APV, zaaknr 633578, 20210506
              <text:span text:style-name="T3"/>
            </text:p>
            <text:p text:style-name="P7"/>
          </table:table-cell>
          <table:table-cell table:style-name="Table18.A2" office:value-type="string">
            <text:p text:style-name="P8">06-05-2021</text:p>
          </table:table-cell>
          <table:table-cell table:style-name="Table18.A2" office:value-type="string">
            <text:p text:style-name="P6">
              <draw:frame draw:style-name="fr1" draw:name="Image2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654,68 KB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1-032-Alcoholwet-en-aanpassing-model-APV-zaaknr-633578-20210506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461"/>
        Brf M. Meijer, ontslag als griffiemedewerker - plv commissiegriffier, 20210517
        <text:bookmark-end text:name="42461"/>
      </text:h>
      <text:p text:style-name="P27">
        <draw:frame draw:style-name="fr2" draw:name="Image3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27-05-2021 11:03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M. Meijer, ontslag als griffiemedewerker - plv commissiegriffier, 20210517
              <text:span text:style-name="T3"/>
            </text:p>
            <text:p text:style-name="P7"/>
          </table:table-cell>
          <table:table-cell table:style-name="Table20.A2" office:value-type="string">
            <text:p text:style-name="P8">17-05-2021</text:p>
          </table:table-cell>
          <table:table-cell table:style-name="Table20.A2" office:value-type="string">
            <text:p text:style-name="P6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65,13 KB</text:p>
          </table:table-cell>
          <table:table-cell table:style-name="Table20.A2" office:value-type="string">
            <text:p text:style-name="P33">
              <text:a xlink:type="simple" xlink:href="https://ris.dalfsen.nl//Raadsinformatie/Bijlage/Brf-M-Meijer-ontslag-als-griffiemedewerker-plv-commissiegriffier-20210517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56"/>
        Lbr VNG 21-033, Bekendmaking-voorgedragen-kandidaten-voor-VNG-bestuur-en-commissies, zaaknr 633650, 20210511
        <text:bookmark-end text:name="42456"/>
      </text:h>
      <text:p text:style-name="P27">
        <draw:frame draw:style-name="fr2" draw:name="Image3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06-07-2021 09:44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Lbr VNG 21-033, Bekendmaking-voorgedragen-kandidaten-voor-VNG-bestuur-en-commissies, zaaknr 633650, 20210511
              <text:span text:style-name="T3"/>
            </text:p>
            <text:p text:style-name="P7"/>
          </table:table-cell>
          <table:table-cell table:style-name="Table22.A2" office:value-type="string">
            <text:p text:style-name="P8">11-05-2021</text:p>
          </table:table-cell>
          <table:table-cell table:style-name="Table22.A2" office:value-type="string">
            <text:p text:style-name="P6">
              <draw:frame draw:style-name="fr1" draw:name="Image3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119,00 KB</text:p>
          </table:table-cell>
          <table:table-cell table:style-name="Table22.A2" office:value-type="string">
            <text:p text:style-name="P33">
              <text:a xlink:type="simple" xlink:href="https://ris.dalfsen.nl//Raadsinformatie/Bijlage/Lbr-VNG-21-033-Bekendmaking-voorgedragen-kandidaten-voor-VNG-bestuur-en-commissies-zaaknr-633650-20210511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73"/>
        <text:soft-page-break/>
        Brf OD IJsselland, Informeren over rapport Om de leefomgeving, Omgevingsdiensten als gangmaker voor het bestuur, zaaknr 634123, 20210527
        <text:bookmark-end text:name="42473"/>
      </text:h>
      <text:p text:style-name="P27">
        <draw:frame draw:style-name="fr2" draw:name="Image3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06-07-2021 09:30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OD IJsselland, Informeren over rapport Om de leefomgeving, Omgevingsdiensten als gangmaker voor het bestuur, zaaknr 634123, 20210527
              <text:span text:style-name="T3"/>
            </text:p>
            <text:p text:style-name="P7"/>
          </table:table-cell>
          <table:table-cell table:style-name="Table24.A2" office:value-type="string">
            <text:p text:style-name="P8">27-05-2021</text:p>
          </table:table-cell>
          <table:table-cell table:style-name="Table24.A2" office:value-type="string">
            <text:p text:style-name="P6">
              <draw:frame draw:style-name="fr1" draw:name="Image3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216,56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Brf-OD-IJsselland-Informeren-over-rapport-Om-de-leefomgeving-Omgevingsdiensten-als-gangmaker-voor-het-bestuur-zaaknr-634123-20210527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68"/>
        Lbr VNG 21-037, nieuwsledenbrief-coronacrisis-nr-30, zaaknr 633911, 20210517
        <text:bookmark-end text:name="42468"/>
      </text:h>
      <text:p text:style-name="P27">
        <draw:frame draw:style-name="fr2" draw:name="Image4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27-05-2021 11:08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Lbr VNG 21-037, nieuwsledenbrief-coronacrisis-nr-30, zaaknr 633911, 20210517
              <text:span text:style-name="T3"/>
            </text:p>
            <text:p text:style-name="P7"/>
          </table:table-cell>
          <table:table-cell table:style-name="Table26.A2" office:value-type="string">
            <text:p text:style-name="P8">17-05-2021</text:p>
          </table:table-cell>
          <table:table-cell table:style-name="Table26.A2" office:value-type="string">
            <text:p text:style-name="P6">
              <draw:frame draw:style-name="fr1" draw:name="Image4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141,28 KB</text:p>
          </table:table-cell>
          <table:table-cell table:style-name="Table26.A2" office:value-type="string">
            <text:p text:style-name="P33">
              <text:a xlink:type="simple" xlink:href="https://ris.dalfsen.nl//Raadsinformatie/Bijlage/Lbr-VNG-21-037-nieuwsledenbrief-coronacrisis-nr-30-zaaknr-633911-20210517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64"/>
        <text:soft-page-break/>
        Brf inwoner, afschrift brief college over diverse zaken, zaaknr 631843, 20210517
        <text:bookmark-end text:name="42464"/>
      </text:h>
      <text:p text:style-name="P27">
        <draw:frame draw:style-name="fr2" draw:name="Image4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27-05-2021 11:07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inwoner, afschrift brief college over diverse zaken, zaaknr 631843, 20210517
              <text:span text:style-name="T3"/>
            </text:p>
            <text:p text:style-name="P7"/>
          </table:table-cell>
          <table:table-cell table:style-name="Table28.A2" office:value-type="string">
            <text:p text:style-name="P8">17-05-2021</text:p>
          </table:table-cell>
          <table:table-cell table:style-name="Table28.A2" office:value-type="string">
            <text:p text:style-name="P6">
              <draw:frame draw:style-name="fr1" draw:name="Image4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176,04 KB</text:p>
          </table:table-cell>
          <table:table-cell table:style-name="Table28.A2" office:value-type="string">
            <text:p text:style-name="P33">
              <text:a xlink:type="simple" xlink:href="https://ris.dalfsen.nl//Raadsinformatie/Bijlage/Brf-inwoner-afschrift-brief-college-over-diverse-zaken-zaaknr-631843-20210517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60"/>
        Brf Stichting Speelruimte, Gemeentelijk beleid, bewegen, ontmoeten, spelen en sport, zaaknr 633651, 20210511
        <text:bookmark-end text:name="42460"/>
      </text:h>
      <text:p text:style-name="P27">
        <draw:frame draw:style-name="fr2" draw:name="Image4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27-05-2021 11:07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Stichting Speelruimte, Gemeentelijk beleid, bewegen, ontmoeten, spelen en sport, zaaknr 633651, 20210511
              <text:span text:style-name="T3"/>
            </text:p>
            <text:p text:style-name="P7"/>
          </table:table-cell>
          <table:table-cell table:style-name="Table30.A2" office:value-type="string">
            <text:p text:style-name="P8">11-05-2021</text:p>
          </table:table-cell>
          <table:table-cell table:style-name="Table30.A2" office:value-type="string">
            <text:p text:style-name="P6">
              <draw:frame draw:style-name="fr1" draw:name="Image4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100,10 KB</text:p>
          </table:table-cell>
          <table:table-cell table:style-name="Table30.A2" office:value-type="string">
            <text:p text:style-name="P33">
              <text:a xlink:type="simple" xlink:href="https://ris.dalfsen.nl//Raadsinformatie/Bijlage/Brf-Stichting-Speelruimte-Gemeentelijk-beleid-bewegen-ontmoeten-spelen-en-sport-zaaknr-633651-20210511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58"/>
        <text:soft-page-break/>
        Brf NLVOW, Open brief over Moratorium voor Wind op Land, zaaknr 633764, 20210511
        <text:bookmark-end text:name="42458"/>
      </text:h>
      <text:p text:style-name="P27">
        <draw:frame draw:style-name="fr2" draw:name="Image4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27-05-2021 11:07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NLVOW, Open brief over Moratorium voor Wind op Land, zaaknr 633764, 20210511
              <text:span text:style-name="T3"/>
            </text:p>
            <text:p text:style-name="P7"/>
          </table:table-cell>
          <table:table-cell table:style-name="Table32.A2" office:value-type="string">
            <text:p text:style-name="P8">11-05-2021</text:p>
          </table:table-cell>
          <table:table-cell table:style-name="Table32.A2" office:value-type="string">
            <text:p text:style-name="P6">
              <draw:frame draw:style-name="fr1" draw:name="Image5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233,23 KB</text:p>
          </table:table-cell>
          <table:table-cell table:style-name="Table32.A2" office:value-type="string">
            <text:p text:style-name="P33">
              <text:a xlink:type="simple" xlink:href="https://ris.dalfsen.nl//Raadsinformatie/Bijlage/Brf-NLVOW-Open-brief-over-Moratorium-voor-Wind-op-Land-zaaknr-633764-20210511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54"/>
        Brf Het Oversticht, Jaarverslag 2020 Stadsbouwmeester, zaaknr 633091, 20210506
        <text:bookmark-end text:name="42454"/>
      </text:h>
      <text:p text:style-name="P27">
        <draw:frame draw:style-name="fr2" draw:name="Image5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27-05-2021 11:07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Het Oversticht, Jaarverslag 2020 Stadsbouwmeester, zaaknr 633091, 20210506
              <text:span text:style-name="T3"/>
            </text:p>
            <text:p text:style-name="P7"/>
          </table:table-cell>
          <table:table-cell table:style-name="Table34.A2" office:value-type="string">
            <text:p text:style-name="P8">06-05-2021</text:p>
          </table:table-cell>
          <table:table-cell table:style-name="Table34.A2" office:value-type="string">
            <text:p text:style-name="P6">
              <draw:frame draw:style-name="fr1" draw:name="Image5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1.018,45 KB</text:p>
          </table:table-cell>
          <table:table-cell table:style-name="Table34.A2" office:value-type="string">
            <text:p text:style-name="P33">
              <text:a xlink:type="simple" xlink:href="https://ris.dalfsen.nl//Raadsinformatie/Bijlage/Brf-Het-Oversticht-Jaarverslag-2020-Stadsbouwmeester-zaaknr-633091-20210506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4" meta:image-count="54" meta:object-count="0" meta:page-count="9" meta:paragraph-count="339" meta:word-count="990" meta:character-count="7582" meta:non-whitespace-character-count="69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1738979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1738979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