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3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22:56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2016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(4 onderwerpen)</text:p>
      <text:list text:style-name="WW8Num1">
        <text:list-item>
          <text:p text:style-name="P2">
            <text:a xlink:type="simple" xlink:href="#41485" text:style-name="Internet_20_link" text:visited-style-name="Visited_20_Internet_20_Link">
              <text:span text:style-name="ListLabel_20_28">
                <text:span text:style-name="T8">1 Raad 26 sep 2016 - Ingekomen stuk, GGD IJsselland, Begrotingswijziging, nr 5535-10741, 20160829</text:span>
              </text:span>
            </text:a>
          </text:p>
        </text:list-item>
        <text:list-item>
          <text:p text:style-name="P2">
            <text:a xlink:type="simple" xlink:href="#41483" text:style-name="Internet_20_link" text:visited-style-name="Visited_20_Internet_20_Link">
              <text:span text:style-name="ListLabel_20_28">
                <text:span text:style-name="T8">2 Raad 26 sep 2016 - Ingekomen stuk, J.M., Huisvesting statushouders Vechtvliet, nr 4690-9298, 20160802</text:span>
              </text:span>
            </text:a>
          </text:p>
        </text:list-item>
        <text:list-item>
          <text:p text:style-name="P2">
            <text:a xlink:type="simple" xlink:href="#41486" text:style-name="Internet_20_link" text:visited-style-name="Visited_20_Internet_20_Link">
              <text:span text:style-name="ListLabel_20_28">
                <text:span text:style-name="T8">3 Ingekomen stuk, Oud worden met zorg, muziektheatervoorstelling met lezing en workshop omgaan met dementie, nr 5684-11138, 20160830</text:span>
              </text:span>
            </text:a>
          </text:p>
        </text:list-item>
        <text:list-item>
          <text:p text:style-name="P2" loext:marker-style-name="T5">
            <text:a xlink:type="simple" xlink:href="#41484" text:style-name="Internet_20_link" text:visited-style-name="Visited_20_Internet_20_Link">
              <text:span text:style-name="ListLabel_20_28">
                <text:span text:style-name="T8">4 Raad 26 sep 2016 - Ingekomen stuk, RvS, Verlenging termijn uitspraak 7e herz BP Buitengebied Westerveldweg-Schoolweg, 20160810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85"/>
        Raad 26 sep 2016 - Ingekomen stuk, GGD IJsselland, Begrotingswijziging, nr 5535-10741, 20160829
        <text:bookmark-end text:name="41485"/>
      </text:h>
      <text:p text:style-name="P27">
        <draw:frame draw:style-name="fr2" draw:name="Image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29-09-2016 16:02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26 sep 2016 - Ingekomen stuk, GGD IJsselland, Begrotingswijziging, nr 5535-10741, 20160829.pdf
              <text:span text:style-name="T3"/>
            </text:p>
            <text:p text:style-name="P7"/>
          </table:table-cell>
          <table:table-cell table:style-name="Table4.A2" office:value-type="string">
            <text:p text:style-name="P8">29-08-2016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1,87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Raad-26-sep-2016-Ingekomen-stuk-GGD-IJsselland-Begrotingswijziging-nr-5535-10741-2016082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83"/>
        <text:soft-page-break/>
        Raad 26 sep 2016 - Ingekomen stuk, J.M., Huisvesting statushouders Vechtvliet, nr 4690-9298, 20160802
        <text:bookmark-end text:name="41483"/>
      </text:h>
      <text:p text:style-name="P27">
        <draw:frame draw:style-name="fr2" draw:name="Image6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29-09-2016 16:02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26 sep 2016 - Ingekomen stuk, J.M., Huisvesting statushouders Vechtvliet, nr 4690-9298, 20160802.pdf
              <text:span text:style-name="T3"/>
            </text:p>
            <text:p text:style-name="P7"/>
          </table:table-cell>
          <table:table-cell table:style-name="Table6.A2" office:value-type="string">
            <text:p text:style-name="P8">02-08-2016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1,08 MB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fdoening-in-handen-van-het-college-stellen/Raad-26-sep-2016-Ingekomen-stuk-J-M-Huisvesting-statushouders-Vechtvliet-nr-4690-9298-20160802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86"/>
        Ingekomen stuk, Oud worden met zorg, muziektheatervoorstelling met lezing en workshop omgaan met dementie, nr 5684-11138, 20160830
        <text:bookmark-end text:name="41486"/>
      </text:h>
      <text:p text:style-name="P27">
        <draw:frame draw:style-name="fr2" draw:name="Image9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29-09-2016 16:04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Ingekomen stuk, Oud worden met zorg, muziektheatervoorstelling met lezing en workshop omgaan met dementie, nr 5684-11138, 20160830.pdf
              <text:span text:style-name="T3"/>
            </text:p>
            <text:p text:style-name="P7"/>
          </table:table-cell>
          <table:table-cell table:style-name="Table8.A2" office:value-type="string">
            <text:p text:style-name="P8">30-08-2016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287,24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voor-kennisgeving-aannemen/Ingekomen-stuk-Oud-worden-met-zorg-muziektheatervoorstelling-met-lezing-en-workshop-omgaan-met-dementie-nr-5684-11138-20160830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84"/>
        <text:soft-page-break/>
        Raad 26 sep 2016 - Ingekomen stuk, RvS, Verlenging termijn uitspraak 7e herz BP Buitengebied Westerveldweg-Schoolweg, 20160810
        <text:bookmark-end text:name="41484"/>
      </text:h>
      <text:p text:style-name="P27">
        <draw:frame draw:style-name="fr2" draw:name="Image12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29-09-2016 16:04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 26 sep 2016 - Ingekomen stuk, RvS, Verlenging termijn uitspraak 7e herz BP Buitengebied Westerveldweg-Schoolweg, 20160810.pdf
              <text:span text:style-name="T3"/>
            </text:p>
            <text:p text:style-name="P7"/>
          </table:table-cell>
          <table:table-cell table:style-name="Table10.A2" office:value-type="string">
            <text:p text:style-name="P8">10-08-2016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62,60 KB</text:p>
          </table:table-cell>
          <table:table-cell table:style-name="Table10.A2" office:value-type="string">
            <text:p text:style-name="P33">
              <text:a xlink:type="simple" xlink:href="https://ris.dalfsen.nl//Raadsinformatie/Ingekomen-stuk/voor-kennisgeving-aannemen/Raad-26-sep-2016-Ingekomen-stuk-RvS-Verlenging-termijn-uitspraak-7e-herz-BP-Buitengebied-Westerveldweg-Schoolweg-20160810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0" meta:image-count="14" meta:object-count="0" meta:page-count="3" meta:paragraph-count="87" meta:word-count="318" meta:character-count="2195" meta:non-whitespace-character-count="196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1044104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1044104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